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44E3" w14:textId="59430D65" w:rsidR="008C2C7D" w:rsidRDefault="00D17A75">
      <w:r>
        <w:t>Preferred Name</w:t>
      </w:r>
      <w:r w:rsidR="008C2C7D">
        <w:t xml:space="preserve">: </w:t>
      </w:r>
    </w:p>
    <w:p w14:paraId="0EE3F40E" w14:textId="43C32079" w:rsidR="00D17A75" w:rsidRDefault="008C2C7D">
      <w:r>
        <w:t>Preferred</w:t>
      </w:r>
      <w:r w:rsidR="00D17A75">
        <w:t xml:space="preserve"> Pronouns: </w:t>
      </w:r>
    </w:p>
    <w:p w14:paraId="62963504" w14:textId="377CBB56" w:rsidR="00AD198C" w:rsidRDefault="00AD198C">
      <w:r>
        <w:t>Professor Blazer</w:t>
      </w:r>
    </w:p>
    <w:p w14:paraId="47EC4D97" w14:textId="00464180" w:rsidR="00AD198C" w:rsidRDefault="00BD0CA2">
      <w:r>
        <w:t>GC2Y 2000</w:t>
      </w:r>
    </w:p>
    <w:p w14:paraId="70A95C7B" w14:textId="650FE9F8" w:rsidR="00AD198C" w:rsidRDefault="00BD0CA2">
      <w:r>
        <w:t>Spring</w:t>
      </w:r>
      <w:r w:rsidR="00AD198C">
        <w:t xml:space="preserve"> 202</w:t>
      </w:r>
      <w:r>
        <w:t>3</w:t>
      </w:r>
    </w:p>
    <w:p w14:paraId="2F85486E" w14:textId="4B02020C" w:rsidR="00AD198C" w:rsidRDefault="00E92C24" w:rsidP="00AD198C">
      <w:pPr>
        <w:jc w:val="center"/>
      </w:pPr>
      <w:r>
        <w:t>Syllabus Question</w:t>
      </w:r>
      <w:r w:rsidR="00EA580A">
        <w:t>n</w:t>
      </w:r>
      <w:r>
        <w:t>aire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00830730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251B0780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BD0CA2">
        <w:rPr>
          <w:rStyle w:val="Hyperlink"/>
        </w:rPr>
        <w:t xml:space="preserve"> (1:30 section)</w:t>
      </w:r>
      <w:r w:rsidR="00BD0CA2">
        <w:t xml:space="preserve"> or </w:t>
      </w:r>
      <w:hyperlink r:id="rId11" w:history="1">
        <w:r w:rsidR="00BD0CA2" w:rsidRPr="00090EB5">
          <w:rPr>
            <w:rStyle w:val="Hyperlink"/>
          </w:rPr>
          <w:t xml:space="preserve">the </w:t>
        </w:r>
        <w:proofErr w:type="spellStart"/>
        <w:r w:rsidR="00BD0CA2" w:rsidRPr="00090EB5">
          <w:rPr>
            <w:rStyle w:val="Hyperlink"/>
          </w:rPr>
          <w:t>GeorgaVIEW</w:t>
        </w:r>
        <w:proofErr w:type="spellEnd"/>
        <w:r w:rsidR="00BD0CA2" w:rsidRPr="00090EB5">
          <w:rPr>
            <w:rStyle w:val="Hyperlink"/>
          </w:rPr>
          <w:t xml:space="preserve"> site</w:t>
        </w:r>
      </w:hyperlink>
      <w:r w:rsidR="00BD0CA2">
        <w:rPr>
          <w:rStyle w:val="Hyperlink"/>
        </w:rPr>
        <w:t xml:space="preserve"> (3:30 section)</w:t>
      </w:r>
      <w:r w:rsidR="00BD0CA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7A586FE7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2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205F318F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AD3912">
        <w:rPr>
          <w:b/>
          <w:bCs/>
          <w:highlight w:val="yellow"/>
          <w:u w:val="single"/>
        </w:rPr>
        <w:t xml:space="preserve">By 5:00 p.m. </w:t>
      </w:r>
      <w:r w:rsidR="00DE4B78" w:rsidRPr="00AD3912">
        <w:rPr>
          <w:b/>
          <w:bCs/>
          <w:highlight w:val="yellow"/>
          <w:u w:val="single"/>
        </w:rPr>
        <w:t>Tuesday,</w:t>
      </w:r>
      <w:r w:rsidR="00D61FFB" w:rsidRPr="00AD3912">
        <w:rPr>
          <w:b/>
          <w:bCs/>
          <w:highlight w:val="yellow"/>
          <w:u w:val="single"/>
        </w:rPr>
        <w:t xml:space="preserve"> </w:t>
      </w:r>
      <w:r w:rsidR="00AD3912" w:rsidRPr="00AD3912">
        <w:rPr>
          <w:b/>
          <w:bCs/>
          <w:highlight w:val="yellow"/>
          <w:u w:val="single"/>
        </w:rPr>
        <w:t>January 10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Questions </w:t>
      </w:r>
      <w:proofErr w:type="spellStart"/>
      <w:r w:rsidRPr="00857492">
        <w:rPr>
          <w:b/>
          <w:bCs/>
        </w:rPr>
        <w:t>dropbox</w:t>
      </w:r>
      <w:proofErr w:type="spellEnd"/>
      <w:r w:rsidRPr="00857492">
        <w:rPr>
          <w:b/>
          <w:bCs/>
        </w:rPr>
        <w:t xml:space="preserve"> in </w:t>
      </w:r>
      <w:proofErr w:type="spellStart"/>
      <w:r w:rsidRPr="00857492">
        <w:rPr>
          <w:b/>
          <w:bCs/>
        </w:rPr>
        <w:t>GeorgiaVIEW</w:t>
      </w:r>
      <w:proofErr w:type="spellEnd"/>
      <w:r w:rsidRPr="00857492">
        <w:rPr>
          <w:b/>
          <w:bCs/>
        </w:rPr>
        <w:t xml:space="preserve"> &gt; Course Work &gt; Assignments &gt; Syllabus Questions</w:t>
      </w:r>
      <w:r w:rsidR="00D61FFB">
        <w:rPr>
          <w:b/>
          <w:bCs/>
        </w:rPr>
        <w:t>.</w:t>
      </w:r>
    </w:p>
    <w:p w14:paraId="4EFD8947" w14:textId="039B3976" w:rsidR="007D53A2" w:rsidRDefault="00000000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</w:t>
      </w:r>
      <w:r w:rsidR="00DE4B78">
        <w:t xml:space="preserve"> Additionally,</w:t>
      </w:r>
      <w:r w:rsidR="004E49BE">
        <w:t xml:space="preserve">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5D9911AB" w14:textId="03012435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>For class</w:t>
      </w:r>
      <w:r w:rsidR="00C40C81">
        <w:rPr>
          <w:b/>
          <w:bCs/>
        </w:rPr>
        <w:t xml:space="preserve"> on </w:t>
      </w:r>
      <w:r w:rsidR="00DE4B78">
        <w:rPr>
          <w:b/>
          <w:bCs/>
        </w:rPr>
        <w:t>Wednesday, January 11</w:t>
      </w:r>
      <w:r w:rsidR="00C40C81">
        <w:rPr>
          <w:b/>
          <w:bCs/>
        </w:rPr>
        <w:t>,</w:t>
      </w:r>
      <w:r w:rsidRPr="00857492">
        <w:rPr>
          <w:b/>
          <w:bCs/>
        </w:rPr>
        <w:t xml:space="preserve"> </w:t>
      </w:r>
      <w:r w:rsidR="00DE4B78">
        <w:rPr>
          <w:b/>
          <w:bCs/>
        </w:rPr>
        <w:t xml:space="preserve">read </w:t>
      </w:r>
      <w:proofErr w:type="spellStart"/>
      <w:r w:rsidR="00DE4B78">
        <w:rPr>
          <w:b/>
          <w:bCs/>
        </w:rPr>
        <w:t>Sikov’s</w:t>
      </w:r>
      <w:proofErr w:type="spellEnd"/>
      <w:r w:rsidR="00DE4B78">
        <w:rPr>
          <w:b/>
          <w:bCs/>
        </w:rPr>
        <w:t xml:space="preserve"> “Representation and Reality,” </w:t>
      </w:r>
      <w:proofErr w:type="spellStart"/>
      <w:r w:rsidR="00DE4B78">
        <w:rPr>
          <w:b/>
          <w:bCs/>
        </w:rPr>
        <w:t>Sikov’s</w:t>
      </w:r>
      <w:proofErr w:type="spellEnd"/>
      <w:r w:rsidR="00DE4B78">
        <w:rPr>
          <w:b/>
          <w:bCs/>
        </w:rPr>
        <w:t xml:space="preserve"> “Mise-</w:t>
      </w:r>
      <w:proofErr w:type="spellStart"/>
      <w:r w:rsidR="00DE4B78">
        <w:rPr>
          <w:b/>
          <w:bCs/>
        </w:rPr>
        <w:t>En</w:t>
      </w:r>
      <w:proofErr w:type="spellEnd"/>
      <w:r w:rsidR="00DE4B78">
        <w:rPr>
          <w:b/>
          <w:bCs/>
        </w:rPr>
        <w:t xml:space="preserve">-Scene: Within the Image,” and </w:t>
      </w:r>
      <w:proofErr w:type="spellStart"/>
      <w:r w:rsidR="00DE4B78">
        <w:rPr>
          <w:b/>
          <w:bCs/>
        </w:rPr>
        <w:t>Smuts’s</w:t>
      </w:r>
      <w:proofErr w:type="spellEnd"/>
      <w:r w:rsidR="00DE4B78">
        <w:rPr>
          <w:b/>
          <w:bCs/>
        </w:rPr>
        <w:t xml:space="preserve"> “Cognitive and Philosophical Approaches to Horror.” View </w:t>
      </w:r>
      <w:r w:rsidR="00DE4B78">
        <w:rPr>
          <w:b/>
          <w:bCs/>
          <w:i/>
          <w:iCs/>
        </w:rPr>
        <w:t>The Phantom Carriage</w:t>
      </w:r>
      <w:r w:rsidR="00DE4B78">
        <w:rPr>
          <w:b/>
          <w:bCs/>
        </w:rPr>
        <w:t xml:space="preserve">.  Articles are available in the </w:t>
      </w:r>
      <w:hyperlink r:id="rId13" w:history="1">
        <w:proofErr w:type="spellStart"/>
        <w:r w:rsidR="00DE4B78" w:rsidRPr="00DE4B78">
          <w:rPr>
            <w:rStyle w:val="Hyperlink"/>
            <w:b/>
            <w:bCs/>
          </w:rPr>
          <w:t>GeorgiaVIEW</w:t>
        </w:r>
        <w:proofErr w:type="spellEnd"/>
        <w:r w:rsidR="00DE4B78" w:rsidRPr="00DE4B78">
          <w:rPr>
            <w:rStyle w:val="Hyperlink"/>
            <w:b/>
            <w:bCs/>
          </w:rPr>
          <w:t xml:space="preserve"> course packet</w:t>
        </w:r>
      </w:hyperlink>
      <w:r w:rsidR="00DE4B78">
        <w:rPr>
          <w:b/>
          <w:bCs/>
        </w:rPr>
        <w:t xml:space="preserve">; check </w:t>
      </w:r>
      <w:hyperlink r:id="rId14" w:anchor="Availability" w:history="1">
        <w:r w:rsidR="00DE4B78" w:rsidRPr="00DE4B78">
          <w:rPr>
            <w:rStyle w:val="Hyperlink"/>
            <w:b/>
            <w:bCs/>
          </w:rPr>
          <w:t>film availability here</w:t>
        </w:r>
      </w:hyperlink>
      <w:r w:rsidR="00DE4B78">
        <w:rPr>
          <w:b/>
          <w:bCs/>
        </w:rPr>
        <w:t>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3"/>
  </w:num>
  <w:num w:numId="2" w16cid:durableId="1365981285">
    <w:abstractNumId w:val="1"/>
  </w:num>
  <w:num w:numId="3" w16cid:durableId="1865745700">
    <w:abstractNumId w:val="2"/>
  </w:num>
  <w:num w:numId="4" w16cid:durableId="9256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161AAA"/>
    <w:rsid w:val="00175C84"/>
    <w:rsid w:val="00233D02"/>
    <w:rsid w:val="002B4090"/>
    <w:rsid w:val="003D0A5E"/>
    <w:rsid w:val="00473E2A"/>
    <w:rsid w:val="0048450D"/>
    <w:rsid w:val="004E49BE"/>
    <w:rsid w:val="00576DE4"/>
    <w:rsid w:val="005F30DC"/>
    <w:rsid w:val="00610EC6"/>
    <w:rsid w:val="00615089"/>
    <w:rsid w:val="006A6B0C"/>
    <w:rsid w:val="006C57F1"/>
    <w:rsid w:val="006E5596"/>
    <w:rsid w:val="007453BE"/>
    <w:rsid w:val="00792153"/>
    <w:rsid w:val="007D53A2"/>
    <w:rsid w:val="00812D6A"/>
    <w:rsid w:val="00857492"/>
    <w:rsid w:val="0087029B"/>
    <w:rsid w:val="008C2C7D"/>
    <w:rsid w:val="00904D9E"/>
    <w:rsid w:val="00944AD6"/>
    <w:rsid w:val="0098757C"/>
    <w:rsid w:val="00A0429B"/>
    <w:rsid w:val="00A26681"/>
    <w:rsid w:val="00A40B9F"/>
    <w:rsid w:val="00A60B52"/>
    <w:rsid w:val="00AC3529"/>
    <w:rsid w:val="00AD198C"/>
    <w:rsid w:val="00AD3912"/>
    <w:rsid w:val="00B36E0E"/>
    <w:rsid w:val="00B81A8D"/>
    <w:rsid w:val="00BD0CA2"/>
    <w:rsid w:val="00C12CBD"/>
    <w:rsid w:val="00C40C81"/>
    <w:rsid w:val="00CA6C33"/>
    <w:rsid w:val="00D17A75"/>
    <w:rsid w:val="00D50222"/>
    <w:rsid w:val="00D61FFB"/>
    <w:rsid w:val="00DA62C1"/>
    <w:rsid w:val="00DE4B78"/>
    <w:rsid w:val="00DF51CB"/>
    <w:rsid w:val="00E92C24"/>
    <w:rsid w:val="00EA580A"/>
    <w:rsid w:val="00F14DEB"/>
    <w:rsid w:val="00F42379"/>
    <w:rsid w:val="00F45FF4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exeblazer.com/Supporting/CoursePacket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0000/2000-Syllabu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su.view.usg.edu/d2l/home/277737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gcsu.view.usg.edu/d2l/home/277737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exeblazer.com/Courses/2000/" TargetMode="External"/><Relationship Id="rId14" Type="http://schemas.openxmlformats.org/officeDocument/2006/relationships/hyperlink" Target="https://alexeblazer.com/0000/2000-Assign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48</cp:revision>
  <dcterms:created xsi:type="dcterms:W3CDTF">2022-01-06T04:27:00Z</dcterms:created>
  <dcterms:modified xsi:type="dcterms:W3CDTF">2023-01-09T05:28:00Z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