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B4" w:rsidRPr="00EE615B" w:rsidRDefault="009A2BB4" w:rsidP="00893ABD">
      <w:pPr>
        <w:spacing w:after="0" w:line="240" w:lineRule="auto"/>
        <w:rPr>
          <w:rFonts w:cstheme="minorHAnsi"/>
          <w:sz w:val="23"/>
          <w:szCs w:val="23"/>
        </w:rPr>
      </w:pPr>
      <w:r w:rsidRPr="00EE615B">
        <w:rPr>
          <w:rFonts w:cstheme="minorHAnsi"/>
          <w:sz w:val="23"/>
          <w:szCs w:val="23"/>
        </w:rPr>
        <w:t>Dr. Alex E. Blazer, Teaching Fellows Coordinator</w:t>
      </w:r>
    </w:p>
    <w:p w:rsidR="009A2BB4" w:rsidRPr="0088059E" w:rsidRDefault="009A2BB4" w:rsidP="00893ABD">
      <w:pPr>
        <w:spacing w:after="0" w:line="240" w:lineRule="auto"/>
        <w:rPr>
          <w:rFonts w:cstheme="minorHAnsi"/>
          <w:sz w:val="23"/>
          <w:szCs w:val="23"/>
        </w:rPr>
      </w:pPr>
      <w:r w:rsidRPr="0088059E">
        <w:rPr>
          <w:rFonts w:cstheme="minorHAnsi"/>
          <w:sz w:val="23"/>
          <w:szCs w:val="23"/>
        </w:rPr>
        <w:t>Dr. Esther Lopez, MA Coordinator</w:t>
      </w:r>
    </w:p>
    <w:p w:rsidR="009A2BB4" w:rsidRPr="0088059E" w:rsidRDefault="009A2BB4" w:rsidP="00893ABD">
      <w:pPr>
        <w:spacing w:after="0" w:line="240" w:lineRule="auto"/>
        <w:rPr>
          <w:rFonts w:cstheme="minorHAnsi"/>
          <w:sz w:val="23"/>
          <w:szCs w:val="23"/>
        </w:rPr>
      </w:pPr>
      <w:r w:rsidRPr="0088059E">
        <w:rPr>
          <w:rFonts w:cstheme="minorHAnsi"/>
          <w:sz w:val="23"/>
          <w:szCs w:val="23"/>
        </w:rPr>
        <w:t xml:space="preserve">Dr. Martin </w:t>
      </w:r>
      <w:proofErr w:type="spellStart"/>
      <w:r w:rsidRPr="0088059E">
        <w:rPr>
          <w:rFonts w:cstheme="minorHAnsi"/>
          <w:sz w:val="23"/>
          <w:szCs w:val="23"/>
        </w:rPr>
        <w:t>Lammon</w:t>
      </w:r>
      <w:proofErr w:type="spellEnd"/>
      <w:r w:rsidRPr="0088059E">
        <w:rPr>
          <w:rFonts w:cstheme="minorHAnsi"/>
          <w:sz w:val="23"/>
          <w:szCs w:val="23"/>
        </w:rPr>
        <w:t>, MFA Coordinator</w:t>
      </w:r>
    </w:p>
    <w:p w:rsidR="009A2BB4" w:rsidRPr="00EE615B" w:rsidRDefault="009A2BB4" w:rsidP="00893ABD">
      <w:pPr>
        <w:spacing w:after="0" w:line="240" w:lineRule="auto"/>
        <w:rPr>
          <w:rFonts w:cstheme="minorHAnsi"/>
          <w:sz w:val="23"/>
          <w:szCs w:val="23"/>
        </w:rPr>
      </w:pPr>
      <w:r w:rsidRPr="00EE615B">
        <w:rPr>
          <w:rFonts w:cstheme="minorHAnsi"/>
          <w:sz w:val="23"/>
          <w:szCs w:val="23"/>
        </w:rPr>
        <w:t>Aim &amp; Scope Revision Proposal</w:t>
      </w:r>
    </w:p>
    <w:p w:rsidR="009A2BB4" w:rsidRPr="00EE615B" w:rsidRDefault="00BC697E" w:rsidP="00893ABD">
      <w:pPr>
        <w:spacing w:after="0" w:line="240" w:lineRule="auto"/>
        <w:rPr>
          <w:rFonts w:cstheme="minorHAnsi"/>
          <w:sz w:val="23"/>
          <w:szCs w:val="23"/>
        </w:rPr>
      </w:pPr>
      <w:r>
        <w:rPr>
          <w:rFonts w:cstheme="minorHAnsi"/>
          <w:sz w:val="23"/>
          <w:szCs w:val="23"/>
        </w:rPr>
        <w:t>15</w:t>
      </w:r>
      <w:r w:rsidR="009A2BB4" w:rsidRPr="00EE615B">
        <w:rPr>
          <w:rFonts w:cstheme="minorHAnsi"/>
          <w:sz w:val="23"/>
          <w:szCs w:val="23"/>
        </w:rPr>
        <w:t xml:space="preserve"> August 2012</w:t>
      </w:r>
    </w:p>
    <w:p w:rsidR="00893ABD" w:rsidRPr="00EE615B" w:rsidRDefault="00893ABD" w:rsidP="00893ABD">
      <w:pPr>
        <w:spacing w:after="0" w:line="240" w:lineRule="auto"/>
        <w:rPr>
          <w:rFonts w:cstheme="minorHAnsi"/>
          <w:sz w:val="23"/>
          <w:szCs w:val="23"/>
        </w:rPr>
      </w:pPr>
    </w:p>
    <w:p w:rsidR="009A2BB4" w:rsidRPr="00EE615B" w:rsidRDefault="009A2BB4" w:rsidP="00893ABD">
      <w:pPr>
        <w:spacing w:after="0" w:line="240" w:lineRule="auto"/>
        <w:rPr>
          <w:rFonts w:cstheme="minorHAnsi"/>
          <w:sz w:val="23"/>
          <w:szCs w:val="23"/>
        </w:rPr>
      </w:pPr>
      <w:r w:rsidRPr="00EE615B">
        <w:rPr>
          <w:rFonts w:cstheme="minorHAnsi"/>
          <w:sz w:val="23"/>
          <w:szCs w:val="23"/>
          <w:u w:val="single"/>
        </w:rPr>
        <w:t>Proposal</w:t>
      </w:r>
      <w:r w:rsidRPr="00EE615B">
        <w:rPr>
          <w:rFonts w:cstheme="minorHAnsi"/>
          <w:sz w:val="23"/>
          <w:szCs w:val="23"/>
        </w:rPr>
        <w:t xml:space="preserve">: </w:t>
      </w:r>
    </w:p>
    <w:p w:rsidR="00893ABD" w:rsidRPr="00EE615B" w:rsidRDefault="00893ABD" w:rsidP="00893ABD">
      <w:pPr>
        <w:spacing w:after="0" w:line="240" w:lineRule="auto"/>
        <w:rPr>
          <w:rFonts w:cstheme="minorHAnsi"/>
          <w:sz w:val="23"/>
          <w:szCs w:val="23"/>
        </w:rPr>
      </w:pPr>
    </w:p>
    <w:p w:rsidR="004A3F02" w:rsidRPr="00EE615B" w:rsidRDefault="004A3F02" w:rsidP="00893ABD">
      <w:pPr>
        <w:spacing w:after="0" w:line="240" w:lineRule="auto"/>
        <w:rPr>
          <w:rFonts w:cstheme="minorHAnsi"/>
          <w:sz w:val="23"/>
          <w:szCs w:val="23"/>
        </w:rPr>
      </w:pPr>
      <w:r w:rsidRPr="00EE615B">
        <w:rPr>
          <w:rFonts w:cstheme="minorHAnsi"/>
          <w:sz w:val="23"/>
          <w:szCs w:val="23"/>
        </w:rPr>
        <w:t>Decrease the number of words students must write and instructors must grade in English 1101</w:t>
      </w:r>
      <w:r w:rsidR="009E4CC5" w:rsidRPr="00EE615B">
        <w:rPr>
          <w:rFonts w:cstheme="minorHAnsi"/>
          <w:sz w:val="23"/>
          <w:szCs w:val="23"/>
        </w:rPr>
        <w:t xml:space="preserve"> (12,000 words</w:t>
      </w:r>
      <w:r w:rsidR="0088059E">
        <w:rPr>
          <w:rFonts w:cstheme="minorHAnsi"/>
          <w:sz w:val="23"/>
          <w:szCs w:val="23"/>
        </w:rPr>
        <w:t>, approximately 40 pages</w:t>
      </w:r>
      <w:r w:rsidR="009E4CC5" w:rsidRPr="00EE615B">
        <w:rPr>
          <w:rFonts w:cstheme="minorHAnsi"/>
          <w:sz w:val="23"/>
          <w:szCs w:val="23"/>
        </w:rPr>
        <w:t>)</w:t>
      </w:r>
      <w:r w:rsidRPr="00EE615B">
        <w:rPr>
          <w:rFonts w:cstheme="minorHAnsi"/>
          <w:sz w:val="23"/>
          <w:szCs w:val="23"/>
        </w:rPr>
        <w:t xml:space="preserve"> and English 1102</w:t>
      </w:r>
      <w:r w:rsidR="009E4CC5" w:rsidRPr="00EE615B">
        <w:rPr>
          <w:rFonts w:cstheme="minorHAnsi"/>
          <w:sz w:val="23"/>
          <w:szCs w:val="23"/>
        </w:rPr>
        <w:t xml:space="preserve"> (9,000 words</w:t>
      </w:r>
      <w:r w:rsidR="0088059E">
        <w:rPr>
          <w:rFonts w:cstheme="minorHAnsi"/>
          <w:sz w:val="23"/>
          <w:szCs w:val="23"/>
        </w:rPr>
        <w:t xml:space="preserve"> or 30 pages</w:t>
      </w:r>
      <w:r w:rsidR="009E4CC5" w:rsidRPr="00EE615B">
        <w:rPr>
          <w:rFonts w:cstheme="minorHAnsi"/>
          <w:sz w:val="23"/>
          <w:szCs w:val="23"/>
        </w:rPr>
        <w:t>)</w:t>
      </w:r>
      <w:r w:rsidRPr="00EE615B">
        <w:rPr>
          <w:rFonts w:cstheme="minorHAnsi"/>
          <w:sz w:val="23"/>
          <w:szCs w:val="23"/>
        </w:rPr>
        <w:t xml:space="preserve"> to </w:t>
      </w:r>
      <w:r w:rsidR="00510E9D" w:rsidRPr="00EE615B">
        <w:rPr>
          <w:rFonts w:cstheme="minorHAnsi"/>
          <w:sz w:val="23"/>
          <w:szCs w:val="23"/>
        </w:rPr>
        <w:t xml:space="preserve">a minimum of </w:t>
      </w:r>
      <w:r w:rsidRPr="00EE615B">
        <w:rPr>
          <w:rFonts w:cstheme="minorHAnsi"/>
          <w:sz w:val="23"/>
          <w:szCs w:val="23"/>
        </w:rPr>
        <w:t xml:space="preserve">15 pages of formal papers and </w:t>
      </w:r>
      <w:r w:rsidR="00510E9D" w:rsidRPr="00EE615B">
        <w:rPr>
          <w:rFonts w:cstheme="minorHAnsi"/>
          <w:sz w:val="23"/>
          <w:szCs w:val="23"/>
        </w:rPr>
        <w:t xml:space="preserve">a minimum of </w:t>
      </w:r>
      <w:r w:rsidR="00E62ECD" w:rsidRPr="00EE615B">
        <w:rPr>
          <w:rFonts w:cstheme="minorHAnsi"/>
          <w:sz w:val="23"/>
          <w:szCs w:val="23"/>
        </w:rPr>
        <w:t>10</w:t>
      </w:r>
      <w:r w:rsidR="009E4CC5" w:rsidRPr="00EE615B">
        <w:rPr>
          <w:rFonts w:cstheme="minorHAnsi"/>
          <w:sz w:val="23"/>
          <w:szCs w:val="23"/>
        </w:rPr>
        <w:t xml:space="preserve"> pages of informal writing in both classes.</w:t>
      </w:r>
    </w:p>
    <w:p w:rsidR="00893ABD" w:rsidRPr="00EE615B" w:rsidRDefault="00893ABD" w:rsidP="00893ABD">
      <w:pPr>
        <w:spacing w:after="0" w:line="240" w:lineRule="auto"/>
        <w:rPr>
          <w:rFonts w:cstheme="minorHAnsi"/>
          <w:sz w:val="23"/>
          <w:szCs w:val="23"/>
        </w:rPr>
      </w:pPr>
    </w:p>
    <w:p w:rsidR="004A3F02" w:rsidRPr="00EE615B" w:rsidRDefault="009A2BB4" w:rsidP="00893ABD">
      <w:pPr>
        <w:spacing w:after="0" w:line="240" w:lineRule="auto"/>
        <w:rPr>
          <w:rFonts w:cstheme="minorHAnsi"/>
          <w:sz w:val="23"/>
          <w:szCs w:val="23"/>
        </w:rPr>
      </w:pPr>
      <w:r w:rsidRPr="00EE615B">
        <w:rPr>
          <w:rFonts w:cstheme="minorHAnsi"/>
          <w:sz w:val="23"/>
          <w:szCs w:val="23"/>
          <w:u w:val="single"/>
        </w:rPr>
        <w:t>Rationale</w:t>
      </w:r>
      <w:r w:rsidRPr="00EE615B">
        <w:rPr>
          <w:rFonts w:cstheme="minorHAnsi"/>
          <w:sz w:val="23"/>
          <w:szCs w:val="23"/>
        </w:rPr>
        <w:t xml:space="preserve">: </w:t>
      </w:r>
    </w:p>
    <w:p w:rsidR="00893ABD" w:rsidRPr="00EE615B" w:rsidRDefault="00893ABD" w:rsidP="00893ABD">
      <w:pPr>
        <w:spacing w:after="0" w:line="240" w:lineRule="auto"/>
        <w:rPr>
          <w:rFonts w:cstheme="minorHAnsi"/>
          <w:sz w:val="23"/>
          <w:szCs w:val="23"/>
        </w:rPr>
      </w:pPr>
    </w:p>
    <w:p w:rsidR="00461097" w:rsidRPr="00EE615B" w:rsidRDefault="00461097" w:rsidP="00893ABD">
      <w:pPr>
        <w:spacing w:after="0" w:line="240" w:lineRule="auto"/>
        <w:rPr>
          <w:rFonts w:cstheme="minorHAnsi"/>
          <w:sz w:val="23"/>
          <w:szCs w:val="23"/>
        </w:rPr>
      </w:pPr>
      <w:r w:rsidRPr="00EE615B">
        <w:rPr>
          <w:rFonts w:cstheme="minorHAnsi"/>
          <w:sz w:val="23"/>
          <w:szCs w:val="23"/>
        </w:rPr>
        <w:t xml:space="preserve">Over the years, composition class enrollment, and thus instructor workload, has increased.  In </w:t>
      </w:r>
      <w:proofErr w:type="gramStart"/>
      <w:r w:rsidRPr="00EE615B">
        <w:rPr>
          <w:rFonts w:cstheme="minorHAnsi"/>
          <w:sz w:val="23"/>
          <w:szCs w:val="23"/>
        </w:rPr>
        <w:t>Spring</w:t>
      </w:r>
      <w:proofErr w:type="gramEnd"/>
      <w:r w:rsidRPr="00EE615B">
        <w:rPr>
          <w:rFonts w:cstheme="minorHAnsi"/>
          <w:sz w:val="23"/>
          <w:szCs w:val="23"/>
        </w:rPr>
        <w:t xml:space="preserve"> 2012, a proposal to the administration reducing the seating cap of composition classes to 20</w:t>
      </w:r>
      <w:r w:rsidR="00072952" w:rsidRPr="00EE615B">
        <w:rPr>
          <w:rFonts w:cstheme="minorHAnsi"/>
          <w:sz w:val="23"/>
          <w:szCs w:val="23"/>
        </w:rPr>
        <w:t xml:space="preserve"> in accordance with the professional guidelines of the Conference on College Composition and Communication, </w:t>
      </w:r>
      <w:r w:rsidRPr="00EE615B">
        <w:rPr>
          <w:rFonts w:cstheme="minorHAnsi"/>
          <w:sz w:val="23"/>
          <w:szCs w:val="23"/>
        </w:rPr>
        <w:t xml:space="preserve">was tabled.  The current proposal </w:t>
      </w:r>
      <w:r w:rsidR="00A069CD" w:rsidRPr="00EE615B">
        <w:rPr>
          <w:rFonts w:cstheme="minorHAnsi"/>
          <w:sz w:val="23"/>
          <w:szCs w:val="23"/>
        </w:rPr>
        <w:t>addresses instructor workload not t</w:t>
      </w:r>
      <w:r w:rsidR="004F08FB" w:rsidRPr="00EE615B">
        <w:rPr>
          <w:rFonts w:cstheme="minorHAnsi"/>
          <w:sz w:val="23"/>
          <w:szCs w:val="23"/>
        </w:rPr>
        <w:t>hrough seating caps b</w:t>
      </w:r>
      <w:r w:rsidR="00176092" w:rsidRPr="00EE615B">
        <w:rPr>
          <w:rFonts w:cstheme="minorHAnsi"/>
          <w:sz w:val="23"/>
          <w:szCs w:val="23"/>
        </w:rPr>
        <w:t>ut rather writing minimums.</w:t>
      </w:r>
    </w:p>
    <w:p w:rsidR="00461097" w:rsidRPr="00EE615B" w:rsidRDefault="00461097" w:rsidP="00893ABD">
      <w:pPr>
        <w:spacing w:after="0" w:line="240" w:lineRule="auto"/>
        <w:rPr>
          <w:rFonts w:cstheme="minorHAnsi"/>
          <w:sz w:val="23"/>
          <w:szCs w:val="23"/>
        </w:rPr>
      </w:pPr>
    </w:p>
    <w:p w:rsidR="004A3F02" w:rsidRPr="00EE615B" w:rsidRDefault="009A2BB4" w:rsidP="00893ABD">
      <w:pPr>
        <w:spacing w:after="0" w:line="240" w:lineRule="auto"/>
        <w:rPr>
          <w:rFonts w:cstheme="minorHAnsi"/>
          <w:sz w:val="23"/>
          <w:szCs w:val="23"/>
        </w:rPr>
      </w:pPr>
      <w:r w:rsidRPr="00EE615B">
        <w:rPr>
          <w:rFonts w:cstheme="minorHAnsi"/>
          <w:sz w:val="23"/>
          <w:szCs w:val="23"/>
        </w:rPr>
        <w:t xml:space="preserve">The </w:t>
      </w:r>
      <w:r w:rsidR="00893ABD" w:rsidRPr="00EE615B">
        <w:rPr>
          <w:rFonts w:cstheme="minorHAnsi"/>
          <w:sz w:val="23"/>
          <w:szCs w:val="23"/>
        </w:rPr>
        <w:t xml:space="preserve">English </w:t>
      </w:r>
      <w:r w:rsidR="004A3F02" w:rsidRPr="00EE615B">
        <w:rPr>
          <w:rFonts w:cstheme="minorHAnsi"/>
          <w:sz w:val="23"/>
          <w:szCs w:val="23"/>
        </w:rPr>
        <w:t xml:space="preserve">1101 </w:t>
      </w:r>
      <w:r w:rsidRPr="00EE615B">
        <w:rPr>
          <w:rFonts w:cstheme="minorHAnsi"/>
          <w:sz w:val="23"/>
          <w:szCs w:val="23"/>
        </w:rPr>
        <w:t>Aim &amp; Sco</w:t>
      </w:r>
      <w:r w:rsidR="004A3F02" w:rsidRPr="00EE615B">
        <w:rPr>
          <w:rFonts w:cstheme="minorHAnsi"/>
          <w:sz w:val="23"/>
          <w:szCs w:val="23"/>
        </w:rPr>
        <w:t xml:space="preserve">pe </w:t>
      </w:r>
      <w:r w:rsidR="00B02084">
        <w:rPr>
          <w:rFonts w:cstheme="minorHAnsi"/>
          <w:sz w:val="23"/>
          <w:szCs w:val="23"/>
        </w:rPr>
        <w:t>&lt;</w:t>
      </w:r>
      <w:r w:rsidR="00B02084" w:rsidRPr="00B02084">
        <w:rPr>
          <w:rFonts w:cstheme="minorHAnsi"/>
          <w:sz w:val="23"/>
          <w:szCs w:val="23"/>
        </w:rPr>
        <w:t>http://www.gcsu.edu/writingcenter/english.htm</w:t>
      </w:r>
      <w:r w:rsidR="00B02084">
        <w:rPr>
          <w:rFonts w:cstheme="minorHAnsi"/>
          <w:sz w:val="23"/>
          <w:szCs w:val="23"/>
        </w:rPr>
        <w:t xml:space="preserve">&gt; </w:t>
      </w:r>
      <w:r w:rsidR="00893ABD" w:rsidRPr="00EE615B">
        <w:rPr>
          <w:rFonts w:cstheme="minorHAnsi"/>
          <w:sz w:val="23"/>
          <w:szCs w:val="23"/>
        </w:rPr>
        <w:t>mandates that each English 1101 student write 40 pages in the course (12,000 words divided by 300 words per page equals 40 pages) and each English 1102 student write 30 pages (9,000 words divided by 300 words per pages equals 30 pages):</w:t>
      </w:r>
    </w:p>
    <w:p w:rsidR="00893ABD" w:rsidRPr="00EE615B" w:rsidRDefault="00893ABD" w:rsidP="00893ABD">
      <w:pPr>
        <w:spacing w:after="0" w:line="240" w:lineRule="auto"/>
        <w:rPr>
          <w:rFonts w:cstheme="minorHAnsi"/>
          <w:sz w:val="23"/>
          <w:szCs w:val="23"/>
        </w:rPr>
      </w:pPr>
    </w:p>
    <w:p w:rsidR="004A3F02" w:rsidRPr="00EE615B" w:rsidRDefault="00E62ECD" w:rsidP="00893ABD">
      <w:pPr>
        <w:spacing w:after="0" w:line="240" w:lineRule="auto"/>
        <w:ind w:left="720"/>
        <w:rPr>
          <w:rFonts w:cstheme="minorHAnsi"/>
          <w:sz w:val="23"/>
          <w:szCs w:val="23"/>
        </w:rPr>
      </w:pPr>
      <w:r w:rsidRPr="00EE615B">
        <w:rPr>
          <w:rFonts w:cstheme="minorHAnsi"/>
          <w:sz w:val="23"/>
          <w:szCs w:val="23"/>
        </w:rPr>
        <w:t xml:space="preserve">1101: </w:t>
      </w:r>
      <w:r w:rsidR="004A3F02" w:rsidRPr="00EE615B">
        <w:rPr>
          <w:rFonts w:cstheme="minorHAnsi"/>
          <w:sz w:val="23"/>
          <w:szCs w:val="23"/>
        </w:rPr>
        <w:t>Students may be expected to write six to eight essays (three to six pages in length) during the semester, one research project (about eight pages), and an amount of ungraded writing equivalent to about 25% of the writing total for the course.  These requirements equal about 12,000 words of student writing, including rough drafts and in-class work.</w:t>
      </w:r>
    </w:p>
    <w:p w:rsidR="004A3F02" w:rsidRPr="00EE615B" w:rsidRDefault="004A3F02" w:rsidP="00893ABD">
      <w:pPr>
        <w:spacing w:after="0" w:line="240" w:lineRule="auto"/>
        <w:rPr>
          <w:rFonts w:cstheme="minorHAnsi"/>
          <w:sz w:val="23"/>
          <w:szCs w:val="23"/>
        </w:rPr>
      </w:pPr>
    </w:p>
    <w:p w:rsidR="00893ABD" w:rsidRPr="00EE615B" w:rsidRDefault="00E62ECD" w:rsidP="00893ABD">
      <w:pPr>
        <w:spacing w:after="0" w:line="240" w:lineRule="auto"/>
        <w:ind w:left="720"/>
        <w:rPr>
          <w:rFonts w:cstheme="minorHAnsi"/>
          <w:sz w:val="23"/>
          <w:szCs w:val="23"/>
        </w:rPr>
      </w:pPr>
      <w:r w:rsidRPr="00EE615B">
        <w:rPr>
          <w:rFonts w:cstheme="minorHAnsi"/>
          <w:sz w:val="23"/>
          <w:szCs w:val="23"/>
        </w:rPr>
        <w:t xml:space="preserve">1102: </w:t>
      </w:r>
      <w:r w:rsidR="00893ABD" w:rsidRPr="00EE615B">
        <w:rPr>
          <w:rFonts w:cstheme="minorHAnsi"/>
          <w:sz w:val="23"/>
          <w:szCs w:val="23"/>
        </w:rPr>
        <w:t>Students are expected to write about six essays (three to six pages in length) during the semester, one researched essay (six to eight pages), and ungraded writing equal to about 25% of the writing total for the course.  These requirements equal about 9,000 words of student writing, including rough drafts and in-class work.</w:t>
      </w:r>
    </w:p>
    <w:p w:rsidR="00893ABD" w:rsidRPr="00EE615B" w:rsidRDefault="00893ABD" w:rsidP="00893ABD">
      <w:pPr>
        <w:spacing w:after="0" w:line="240" w:lineRule="auto"/>
        <w:rPr>
          <w:rFonts w:cstheme="minorHAnsi"/>
          <w:sz w:val="23"/>
          <w:szCs w:val="23"/>
        </w:rPr>
      </w:pPr>
    </w:p>
    <w:p w:rsidR="00777D60" w:rsidRPr="00EE615B" w:rsidRDefault="00777D60" w:rsidP="00893ABD">
      <w:pPr>
        <w:spacing w:after="0" w:line="240" w:lineRule="auto"/>
        <w:rPr>
          <w:rFonts w:cstheme="minorHAnsi"/>
          <w:sz w:val="23"/>
          <w:szCs w:val="23"/>
        </w:rPr>
      </w:pPr>
      <w:r w:rsidRPr="00EE615B">
        <w:rPr>
          <w:rFonts w:cstheme="minorHAnsi"/>
          <w:sz w:val="23"/>
          <w:szCs w:val="23"/>
        </w:rPr>
        <w:t>Instead, the new requirement for both 1101 and 1102 would read</w:t>
      </w:r>
    </w:p>
    <w:p w:rsidR="00777D60" w:rsidRPr="00EE615B" w:rsidRDefault="00777D60" w:rsidP="00893ABD">
      <w:pPr>
        <w:spacing w:after="0" w:line="240" w:lineRule="auto"/>
        <w:rPr>
          <w:rFonts w:cstheme="minorHAnsi"/>
          <w:sz w:val="23"/>
          <w:szCs w:val="23"/>
        </w:rPr>
      </w:pPr>
    </w:p>
    <w:p w:rsidR="00777D60" w:rsidRPr="00EE615B" w:rsidRDefault="00777D60" w:rsidP="00777D60">
      <w:pPr>
        <w:spacing w:after="0" w:line="240" w:lineRule="auto"/>
        <w:ind w:left="720"/>
        <w:rPr>
          <w:rFonts w:cstheme="minorHAnsi"/>
          <w:sz w:val="23"/>
          <w:szCs w:val="23"/>
        </w:rPr>
      </w:pPr>
      <w:r w:rsidRPr="00EE615B">
        <w:rPr>
          <w:rFonts w:cstheme="minorHAnsi"/>
          <w:sz w:val="23"/>
          <w:szCs w:val="23"/>
        </w:rPr>
        <w:t>Students are expected to write at least three formal essays totaling a minimum of 15 pages during the semester, o</w:t>
      </w:r>
      <w:r w:rsidR="009136BB" w:rsidRPr="00EE615B">
        <w:rPr>
          <w:rFonts w:cstheme="minorHAnsi"/>
          <w:sz w:val="23"/>
          <w:szCs w:val="23"/>
        </w:rPr>
        <w:t>ne research project (a minimum of</w:t>
      </w:r>
      <w:r w:rsidR="003B310B" w:rsidRPr="00EE615B">
        <w:rPr>
          <w:rFonts w:cstheme="minorHAnsi"/>
          <w:sz w:val="23"/>
          <w:szCs w:val="23"/>
        </w:rPr>
        <w:t xml:space="preserve"> 6-8</w:t>
      </w:r>
      <w:r w:rsidRPr="00EE615B">
        <w:rPr>
          <w:rFonts w:cstheme="minorHAnsi"/>
          <w:sz w:val="23"/>
          <w:szCs w:val="23"/>
        </w:rPr>
        <w:t xml:space="preserve"> pages), and a minimum of 10 pages of informal writing.</w:t>
      </w:r>
    </w:p>
    <w:p w:rsidR="00777D60" w:rsidRPr="00EE615B" w:rsidRDefault="00777D60" w:rsidP="00893ABD">
      <w:pPr>
        <w:spacing w:after="0" w:line="240" w:lineRule="auto"/>
        <w:rPr>
          <w:rFonts w:cstheme="minorHAnsi"/>
          <w:sz w:val="23"/>
          <w:szCs w:val="23"/>
        </w:rPr>
      </w:pPr>
    </w:p>
    <w:p w:rsidR="00260F4A" w:rsidRPr="00EE615B" w:rsidRDefault="00260F4A" w:rsidP="00893ABD">
      <w:pPr>
        <w:spacing w:after="0" w:line="240" w:lineRule="auto"/>
        <w:rPr>
          <w:rFonts w:cstheme="minorHAnsi"/>
          <w:sz w:val="23"/>
          <w:szCs w:val="23"/>
        </w:rPr>
      </w:pPr>
      <w:r w:rsidRPr="00EE615B">
        <w:rPr>
          <w:rFonts w:cstheme="minorHAnsi"/>
          <w:sz w:val="23"/>
          <w:szCs w:val="23"/>
        </w:rPr>
        <w:t xml:space="preserve">On a personal note, </w:t>
      </w:r>
      <w:r w:rsidR="005866BF" w:rsidRPr="00EE615B">
        <w:rPr>
          <w:rFonts w:cstheme="minorHAnsi"/>
          <w:sz w:val="23"/>
          <w:szCs w:val="23"/>
        </w:rPr>
        <w:t>Alex Blazer has</w:t>
      </w:r>
      <w:r w:rsidRPr="00EE615B">
        <w:rPr>
          <w:rFonts w:cstheme="minorHAnsi"/>
          <w:sz w:val="23"/>
          <w:szCs w:val="23"/>
        </w:rPr>
        <w:t xml:space="preserve"> been a college composition instructor for 15 years </w:t>
      </w:r>
      <w:r w:rsidR="005866BF" w:rsidRPr="00EE615B">
        <w:rPr>
          <w:rFonts w:cstheme="minorHAnsi"/>
          <w:sz w:val="23"/>
          <w:szCs w:val="23"/>
        </w:rPr>
        <w:t>and has thereby developed what he</w:t>
      </w:r>
      <w:r w:rsidRPr="00EE615B">
        <w:rPr>
          <w:rFonts w:cstheme="minorHAnsi"/>
          <w:sz w:val="23"/>
          <w:szCs w:val="23"/>
        </w:rPr>
        <w:t xml:space="preserve"> consider</w:t>
      </w:r>
      <w:r w:rsidR="005866BF" w:rsidRPr="00EE615B">
        <w:rPr>
          <w:rFonts w:cstheme="minorHAnsi"/>
          <w:sz w:val="23"/>
          <w:szCs w:val="23"/>
        </w:rPr>
        <w:t>s</w:t>
      </w:r>
      <w:r w:rsidRPr="00EE615B">
        <w:rPr>
          <w:rFonts w:cstheme="minorHAnsi"/>
          <w:sz w:val="23"/>
          <w:szCs w:val="23"/>
        </w:rPr>
        <w:t xml:space="preserve"> to be decent time management skills.  However, </w:t>
      </w:r>
      <w:r w:rsidR="005866BF" w:rsidRPr="00EE615B">
        <w:rPr>
          <w:rFonts w:cstheme="minorHAnsi"/>
          <w:sz w:val="23"/>
          <w:szCs w:val="23"/>
        </w:rPr>
        <w:t>he</w:t>
      </w:r>
      <w:r w:rsidR="00DD79A0" w:rsidRPr="00EE615B">
        <w:rPr>
          <w:rFonts w:cstheme="minorHAnsi"/>
          <w:sz w:val="23"/>
          <w:szCs w:val="23"/>
        </w:rPr>
        <w:t xml:space="preserve"> always</w:t>
      </w:r>
      <w:r w:rsidRPr="00EE615B">
        <w:rPr>
          <w:rFonts w:cstheme="minorHAnsi"/>
          <w:sz w:val="23"/>
          <w:szCs w:val="23"/>
        </w:rPr>
        <w:t xml:space="preserve"> break</w:t>
      </w:r>
      <w:r w:rsidR="005866BF" w:rsidRPr="00EE615B">
        <w:rPr>
          <w:rFonts w:cstheme="minorHAnsi"/>
          <w:sz w:val="23"/>
          <w:szCs w:val="23"/>
        </w:rPr>
        <w:t>s the six paper policy because he</w:t>
      </w:r>
      <w:r w:rsidRPr="00EE615B">
        <w:rPr>
          <w:rFonts w:cstheme="minorHAnsi"/>
          <w:sz w:val="23"/>
          <w:szCs w:val="23"/>
        </w:rPr>
        <w:t xml:space="preserve"> cannot find the time to grade six batches of formal papers in one course</w:t>
      </w:r>
      <w:r w:rsidR="00AF2D6F" w:rsidRPr="00EE615B">
        <w:rPr>
          <w:rFonts w:cstheme="minorHAnsi"/>
          <w:sz w:val="23"/>
          <w:szCs w:val="23"/>
        </w:rPr>
        <w:t>, i.e., a new paper every 2.5 weeks,</w:t>
      </w:r>
      <w:r w:rsidRPr="00EE615B">
        <w:rPr>
          <w:rFonts w:cstheme="minorHAnsi"/>
          <w:sz w:val="23"/>
          <w:szCs w:val="23"/>
        </w:rPr>
        <w:t xml:space="preserve"> </w:t>
      </w:r>
      <w:r w:rsidR="00B300CA" w:rsidRPr="00EE615B">
        <w:rPr>
          <w:rFonts w:cstheme="minorHAnsi"/>
          <w:i/>
          <w:sz w:val="23"/>
          <w:szCs w:val="23"/>
        </w:rPr>
        <w:t>not including revisions</w:t>
      </w:r>
      <w:r w:rsidR="00B300CA" w:rsidRPr="00EE615B">
        <w:rPr>
          <w:rFonts w:cstheme="minorHAnsi"/>
          <w:sz w:val="23"/>
          <w:szCs w:val="23"/>
        </w:rPr>
        <w:t xml:space="preserve">, </w:t>
      </w:r>
      <w:r w:rsidRPr="00EE615B">
        <w:rPr>
          <w:rFonts w:cstheme="minorHAnsi"/>
          <w:sz w:val="23"/>
          <w:szCs w:val="23"/>
        </w:rPr>
        <w:t>while on a three/four teaching load.</w:t>
      </w:r>
      <w:r w:rsidR="005866BF" w:rsidRPr="00EE615B">
        <w:rPr>
          <w:rFonts w:cstheme="minorHAnsi"/>
          <w:sz w:val="23"/>
          <w:szCs w:val="23"/>
        </w:rPr>
        <w:t xml:space="preserve">  In his</w:t>
      </w:r>
      <w:r w:rsidR="00AF2D6F" w:rsidRPr="00EE615B">
        <w:rPr>
          <w:rFonts w:cstheme="minorHAnsi"/>
          <w:sz w:val="23"/>
          <w:szCs w:val="23"/>
        </w:rPr>
        <w:t xml:space="preserve"> 1101 courses, </w:t>
      </w:r>
      <w:r w:rsidR="005866BF" w:rsidRPr="00EE615B">
        <w:rPr>
          <w:rFonts w:cstheme="minorHAnsi"/>
          <w:sz w:val="23"/>
          <w:szCs w:val="23"/>
        </w:rPr>
        <w:t>he</w:t>
      </w:r>
      <w:r w:rsidR="00AF2D6F" w:rsidRPr="00EE615B">
        <w:rPr>
          <w:rFonts w:cstheme="minorHAnsi"/>
          <w:sz w:val="23"/>
          <w:szCs w:val="23"/>
        </w:rPr>
        <w:t xml:space="preserve"> assign</w:t>
      </w:r>
      <w:r w:rsidR="00357B74" w:rsidRPr="00EE615B">
        <w:rPr>
          <w:rFonts w:cstheme="minorHAnsi"/>
          <w:sz w:val="23"/>
          <w:szCs w:val="23"/>
        </w:rPr>
        <w:t>s</w:t>
      </w:r>
      <w:r w:rsidR="00AF2D6F" w:rsidRPr="00EE615B">
        <w:rPr>
          <w:rFonts w:cstheme="minorHAnsi"/>
          <w:sz w:val="23"/>
          <w:szCs w:val="23"/>
        </w:rPr>
        <w:t xml:space="preserve"> approximately 40 pages of writing, </w:t>
      </w:r>
      <w:r w:rsidR="00F84189" w:rsidRPr="00EE615B">
        <w:rPr>
          <w:rFonts w:cstheme="minorHAnsi"/>
          <w:sz w:val="23"/>
          <w:szCs w:val="23"/>
        </w:rPr>
        <w:t xml:space="preserve">but only four </w:t>
      </w:r>
      <w:r w:rsidR="00F84189" w:rsidRPr="00EE615B">
        <w:rPr>
          <w:rFonts w:cstheme="minorHAnsi"/>
          <w:sz w:val="23"/>
          <w:szCs w:val="23"/>
        </w:rPr>
        <w:lastRenderedPageBreak/>
        <w:t>formal papers</w:t>
      </w:r>
      <w:r w:rsidR="00817978" w:rsidRPr="00EE615B">
        <w:rPr>
          <w:rFonts w:cstheme="minorHAnsi"/>
          <w:sz w:val="23"/>
          <w:szCs w:val="23"/>
        </w:rPr>
        <w:t xml:space="preserve"> </w:t>
      </w:r>
      <w:r w:rsidR="00E33129" w:rsidRPr="00EE615B">
        <w:rPr>
          <w:rFonts w:cstheme="minorHAnsi"/>
          <w:sz w:val="23"/>
          <w:szCs w:val="23"/>
        </w:rPr>
        <w:t>(</w:t>
      </w:r>
      <w:r w:rsidR="00C84A7C">
        <w:rPr>
          <w:rFonts w:cstheme="minorHAnsi"/>
          <w:sz w:val="23"/>
          <w:szCs w:val="23"/>
        </w:rPr>
        <w:t>as opposed to the expected</w:t>
      </w:r>
      <w:r w:rsidR="00817978" w:rsidRPr="00EE615B">
        <w:rPr>
          <w:rFonts w:cstheme="minorHAnsi"/>
          <w:sz w:val="23"/>
          <w:szCs w:val="23"/>
        </w:rPr>
        <w:t xml:space="preserve"> six</w:t>
      </w:r>
      <w:r w:rsidR="00E33129" w:rsidRPr="00EE615B">
        <w:rPr>
          <w:rFonts w:cstheme="minorHAnsi"/>
          <w:sz w:val="23"/>
          <w:szCs w:val="23"/>
        </w:rPr>
        <w:t>)</w:t>
      </w:r>
      <w:r w:rsidR="00F84189" w:rsidRPr="00EE615B">
        <w:rPr>
          <w:rFonts w:cstheme="minorHAnsi"/>
          <w:sz w:val="23"/>
          <w:szCs w:val="23"/>
        </w:rPr>
        <w:t>, three</w:t>
      </w:r>
      <w:r w:rsidR="00AF2D6F" w:rsidRPr="00EE615B">
        <w:rPr>
          <w:rFonts w:cstheme="minorHAnsi"/>
          <w:sz w:val="23"/>
          <w:szCs w:val="23"/>
        </w:rPr>
        <w:t xml:space="preserve"> of which </w:t>
      </w:r>
      <w:r w:rsidR="00F84189" w:rsidRPr="00EE615B">
        <w:rPr>
          <w:rFonts w:cstheme="minorHAnsi"/>
          <w:sz w:val="23"/>
          <w:szCs w:val="23"/>
        </w:rPr>
        <w:t xml:space="preserve">go through </w:t>
      </w:r>
      <w:r w:rsidR="004B7CCB" w:rsidRPr="00EE615B">
        <w:rPr>
          <w:rFonts w:cstheme="minorHAnsi"/>
          <w:sz w:val="23"/>
          <w:szCs w:val="23"/>
        </w:rPr>
        <w:t>graded</w:t>
      </w:r>
      <w:r w:rsidR="00F55379" w:rsidRPr="00EE615B">
        <w:rPr>
          <w:rFonts w:cstheme="minorHAnsi"/>
          <w:sz w:val="23"/>
          <w:szCs w:val="23"/>
        </w:rPr>
        <w:t xml:space="preserve"> </w:t>
      </w:r>
      <w:r w:rsidR="00F84189" w:rsidRPr="00EE615B">
        <w:rPr>
          <w:rFonts w:cstheme="minorHAnsi"/>
          <w:sz w:val="23"/>
          <w:szCs w:val="23"/>
        </w:rPr>
        <w:t>drafting and revision.</w:t>
      </w:r>
      <w:r w:rsidR="00B300CA" w:rsidRPr="00EE615B">
        <w:rPr>
          <w:rFonts w:cstheme="minorHAnsi"/>
          <w:sz w:val="23"/>
          <w:szCs w:val="23"/>
        </w:rPr>
        <w:t xml:space="preserve">  In the proposed change, students would submit a new formal paper approximately every 5 weeks; with revisions of formal papers, students would be submitting a new paper or a revised paper every 2.5 weeks.</w:t>
      </w:r>
    </w:p>
    <w:p w:rsidR="00916C6B" w:rsidRPr="00EE615B" w:rsidRDefault="00916C6B" w:rsidP="00893ABD">
      <w:pPr>
        <w:spacing w:after="0" w:line="240" w:lineRule="auto"/>
        <w:rPr>
          <w:rFonts w:cstheme="minorHAnsi"/>
          <w:sz w:val="23"/>
          <w:szCs w:val="23"/>
        </w:rPr>
      </w:pPr>
    </w:p>
    <w:p w:rsidR="00726A40" w:rsidRPr="00EE615B" w:rsidRDefault="00893ABD" w:rsidP="00893ABD">
      <w:pPr>
        <w:spacing w:after="0" w:line="240" w:lineRule="auto"/>
        <w:rPr>
          <w:rFonts w:cstheme="minorHAnsi"/>
          <w:sz w:val="23"/>
          <w:szCs w:val="23"/>
        </w:rPr>
      </w:pPr>
      <w:r w:rsidRPr="00EE615B">
        <w:rPr>
          <w:rFonts w:cstheme="minorHAnsi"/>
          <w:sz w:val="23"/>
          <w:szCs w:val="23"/>
        </w:rPr>
        <w:t xml:space="preserve">The Aim &amp; Scope </w:t>
      </w:r>
      <w:r w:rsidR="004A3F02" w:rsidRPr="00EE615B">
        <w:rPr>
          <w:rFonts w:cstheme="minorHAnsi"/>
          <w:sz w:val="23"/>
          <w:szCs w:val="23"/>
        </w:rPr>
        <w:t>was adopted around 2000 when the average composition class size was 21.</w:t>
      </w:r>
      <w:r w:rsidRPr="00EE615B">
        <w:rPr>
          <w:rFonts w:cstheme="minorHAnsi"/>
          <w:sz w:val="23"/>
          <w:szCs w:val="23"/>
        </w:rPr>
        <w:t xml:space="preserve">  According to GCSU Records, in </w:t>
      </w:r>
      <w:proofErr w:type="gramStart"/>
      <w:r w:rsidRPr="00EE615B">
        <w:rPr>
          <w:rFonts w:cstheme="minorHAnsi"/>
          <w:sz w:val="23"/>
          <w:szCs w:val="23"/>
        </w:rPr>
        <w:t>Fall</w:t>
      </w:r>
      <w:proofErr w:type="gramEnd"/>
      <w:r w:rsidRPr="00EE615B">
        <w:rPr>
          <w:rFonts w:cstheme="minorHAnsi"/>
          <w:sz w:val="23"/>
          <w:szCs w:val="23"/>
        </w:rPr>
        <w:t xml:space="preserve"> 2000, there were 760 students in 36 sections of 1101, which meant an instructor graded 844 pages per section on average: 760 students divided by 36 sections equals 21.11 students per section time</w:t>
      </w:r>
      <w:r w:rsidR="00726A40" w:rsidRPr="00EE615B">
        <w:rPr>
          <w:rFonts w:cstheme="minorHAnsi"/>
          <w:sz w:val="23"/>
          <w:szCs w:val="23"/>
        </w:rPr>
        <w:t>s</w:t>
      </w:r>
      <w:r w:rsidRPr="00EE615B">
        <w:rPr>
          <w:rFonts w:cstheme="minorHAnsi"/>
          <w:sz w:val="23"/>
          <w:szCs w:val="23"/>
        </w:rPr>
        <w:t xml:space="preserve"> 40 pages per student equals 844</w:t>
      </w:r>
      <w:r w:rsidR="00781946" w:rsidRPr="00EE615B">
        <w:rPr>
          <w:rFonts w:cstheme="minorHAnsi"/>
          <w:sz w:val="23"/>
          <w:szCs w:val="23"/>
        </w:rPr>
        <w:t>.4</w:t>
      </w:r>
      <w:r w:rsidRPr="00EE615B">
        <w:rPr>
          <w:rFonts w:cstheme="minorHAnsi"/>
          <w:sz w:val="23"/>
          <w:szCs w:val="23"/>
        </w:rPr>
        <w:t xml:space="preserve"> pages per section.  In </w:t>
      </w:r>
      <w:proofErr w:type="gramStart"/>
      <w:r w:rsidRPr="00EE615B">
        <w:rPr>
          <w:rFonts w:cstheme="minorHAnsi"/>
          <w:sz w:val="23"/>
          <w:szCs w:val="23"/>
        </w:rPr>
        <w:t>Fall</w:t>
      </w:r>
      <w:proofErr w:type="gramEnd"/>
      <w:r w:rsidRPr="00EE615B">
        <w:rPr>
          <w:rFonts w:cstheme="minorHAnsi"/>
          <w:sz w:val="23"/>
          <w:szCs w:val="23"/>
        </w:rPr>
        <w:t xml:space="preserve"> 2011, there were 1019 students in 44 sections, which meant the average instructor graded 926 pages per section: 1019 students divided by 36 sections equals 23.16 </w:t>
      </w:r>
      <w:r w:rsidR="00726A40" w:rsidRPr="00EE615B">
        <w:rPr>
          <w:rFonts w:cstheme="minorHAnsi"/>
          <w:sz w:val="23"/>
          <w:szCs w:val="23"/>
        </w:rPr>
        <w:t>students per section times 40 pages per student equals 926.4 pages per section.  This is a 9.7% grading increase</w:t>
      </w:r>
      <w:r w:rsidR="002E48D0" w:rsidRPr="00EE615B">
        <w:rPr>
          <w:rFonts w:cstheme="minorHAnsi"/>
          <w:sz w:val="23"/>
          <w:szCs w:val="23"/>
        </w:rPr>
        <w:t xml:space="preserve">: </w:t>
      </w:r>
      <w:r w:rsidR="00B511FE" w:rsidRPr="00EE615B">
        <w:rPr>
          <w:rFonts w:cstheme="minorHAnsi"/>
          <w:sz w:val="23"/>
          <w:szCs w:val="23"/>
        </w:rPr>
        <w:t>926.4 divided by</w:t>
      </w:r>
      <w:r w:rsidR="002E48D0" w:rsidRPr="00EE615B">
        <w:rPr>
          <w:rFonts w:cstheme="minorHAnsi"/>
          <w:sz w:val="23"/>
          <w:szCs w:val="23"/>
        </w:rPr>
        <w:t xml:space="preserve"> 844.4 </w:t>
      </w:r>
      <w:r w:rsidR="000975EF" w:rsidRPr="00EE615B">
        <w:rPr>
          <w:rFonts w:cstheme="minorHAnsi"/>
          <w:sz w:val="23"/>
          <w:szCs w:val="23"/>
        </w:rPr>
        <w:t xml:space="preserve">equals 1.097 </w:t>
      </w:r>
      <w:r w:rsidR="002E48D0" w:rsidRPr="00EE615B">
        <w:rPr>
          <w:rFonts w:cstheme="minorHAnsi"/>
          <w:sz w:val="23"/>
          <w:szCs w:val="23"/>
        </w:rPr>
        <w:t>minus 1</w:t>
      </w:r>
      <w:r w:rsidR="00361A0F" w:rsidRPr="00EE615B">
        <w:rPr>
          <w:rFonts w:cstheme="minorHAnsi"/>
          <w:sz w:val="23"/>
          <w:szCs w:val="23"/>
        </w:rPr>
        <w:t xml:space="preserve"> equals .097</w:t>
      </w:r>
      <w:r w:rsidR="00726A40" w:rsidRPr="00EE615B">
        <w:rPr>
          <w:rFonts w:cstheme="minorHAnsi"/>
          <w:sz w:val="23"/>
          <w:szCs w:val="23"/>
        </w:rPr>
        <w:t>.</w:t>
      </w:r>
      <w:r w:rsidR="00B511FE" w:rsidRPr="00EE615B">
        <w:rPr>
          <w:rFonts w:cstheme="minorHAnsi"/>
          <w:sz w:val="23"/>
          <w:szCs w:val="23"/>
        </w:rPr>
        <w:t xml:space="preserve">  When the Pounce partition came down on Wednesday, August 8, 2012, it was revealed that the new seating cap for composition classes is 24, which potentially means a </w:t>
      </w:r>
      <w:r w:rsidR="002E48D0" w:rsidRPr="00EE615B">
        <w:rPr>
          <w:rFonts w:cstheme="minorHAnsi"/>
          <w:sz w:val="23"/>
          <w:szCs w:val="23"/>
        </w:rPr>
        <w:t xml:space="preserve">13.9% </w:t>
      </w:r>
      <w:r w:rsidR="00A275AC" w:rsidRPr="00EE615B">
        <w:rPr>
          <w:rFonts w:cstheme="minorHAnsi"/>
          <w:sz w:val="23"/>
          <w:szCs w:val="23"/>
        </w:rPr>
        <w:t xml:space="preserve">grading </w:t>
      </w:r>
      <w:r w:rsidR="002E48D0" w:rsidRPr="00EE615B">
        <w:rPr>
          <w:rFonts w:cstheme="minorHAnsi"/>
          <w:sz w:val="23"/>
          <w:szCs w:val="23"/>
        </w:rPr>
        <w:t>increase over 2000: 24 students per section times 40 pages per student equals 960 pages divided by 844.4 pages equals 1.137 minus 1 equals .139.</w:t>
      </w:r>
      <w:r w:rsidR="00C24EE7" w:rsidRPr="00EE615B">
        <w:rPr>
          <w:rFonts w:cstheme="minorHAnsi"/>
          <w:sz w:val="23"/>
          <w:szCs w:val="23"/>
        </w:rPr>
        <w:t xml:space="preserve"> </w:t>
      </w:r>
      <w:r w:rsidR="00461097" w:rsidRPr="00EE615B">
        <w:rPr>
          <w:rFonts w:cstheme="minorHAnsi"/>
          <w:sz w:val="23"/>
          <w:szCs w:val="23"/>
        </w:rPr>
        <w:t xml:space="preserve"> </w:t>
      </w:r>
      <w:r w:rsidR="00C24EE7" w:rsidRPr="00EE615B">
        <w:rPr>
          <w:rFonts w:cstheme="minorHAnsi"/>
          <w:sz w:val="23"/>
          <w:szCs w:val="23"/>
        </w:rPr>
        <w:t>Composition instructors cannot maintain rigorous grading standards while their class size increases and the mandatory word count remains the same. They need more flexibility in creating assignments for larger classes.</w:t>
      </w:r>
    </w:p>
    <w:p w:rsidR="00726A40" w:rsidRPr="00EE615B" w:rsidRDefault="00726A40" w:rsidP="00893ABD">
      <w:pPr>
        <w:spacing w:after="0" w:line="240" w:lineRule="auto"/>
        <w:rPr>
          <w:rFonts w:cstheme="minorHAnsi"/>
          <w:sz w:val="23"/>
          <w:szCs w:val="23"/>
        </w:rPr>
      </w:pPr>
    </w:p>
    <w:p w:rsidR="00184E6F" w:rsidRPr="00EE615B" w:rsidRDefault="00726A40" w:rsidP="00893ABD">
      <w:pPr>
        <w:spacing w:after="0" w:line="240" w:lineRule="auto"/>
        <w:rPr>
          <w:rFonts w:cstheme="minorHAnsi"/>
          <w:sz w:val="23"/>
          <w:szCs w:val="23"/>
        </w:rPr>
      </w:pPr>
      <w:r w:rsidRPr="00EE615B">
        <w:rPr>
          <w:rFonts w:cstheme="minorHAnsi"/>
          <w:sz w:val="23"/>
          <w:szCs w:val="23"/>
        </w:rPr>
        <w:t>Over the last twelve years, staffing of composition has shifted from a</w:t>
      </w:r>
      <w:r w:rsidR="00F95632" w:rsidRPr="00EE615B">
        <w:rPr>
          <w:rFonts w:cstheme="minorHAnsi"/>
          <w:sz w:val="23"/>
          <w:szCs w:val="23"/>
        </w:rPr>
        <w:t>n</w:t>
      </w:r>
      <w:r w:rsidR="009B0DEC">
        <w:rPr>
          <w:rFonts w:cstheme="minorHAnsi"/>
          <w:sz w:val="23"/>
          <w:szCs w:val="23"/>
        </w:rPr>
        <w:t xml:space="preserve"> approximately</w:t>
      </w:r>
      <w:r w:rsidR="00F95632" w:rsidRPr="00EE615B">
        <w:rPr>
          <w:rFonts w:cstheme="minorHAnsi"/>
          <w:sz w:val="23"/>
          <w:szCs w:val="23"/>
        </w:rPr>
        <w:t xml:space="preserve"> equal</w:t>
      </w:r>
      <w:r w:rsidRPr="00EE615B">
        <w:rPr>
          <w:rFonts w:cstheme="minorHAnsi"/>
          <w:sz w:val="23"/>
          <w:szCs w:val="23"/>
        </w:rPr>
        <w:t xml:space="preserve"> mix of tenure-line faculty and part-time lecturers to</w:t>
      </w:r>
      <w:r w:rsidR="00FA0CCA" w:rsidRPr="00EE615B">
        <w:rPr>
          <w:rFonts w:cstheme="minorHAnsi"/>
          <w:sz w:val="23"/>
          <w:szCs w:val="23"/>
        </w:rPr>
        <w:t xml:space="preserve">, as of </w:t>
      </w:r>
      <w:r w:rsidR="00BC6F16" w:rsidRPr="00EE615B">
        <w:rPr>
          <w:rFonts w:cstheme="minorHAnsi"/>
          <w:sz w:val="23"/>
          <w:szCs w:val="23"/>
        </w:rPr>
        <w:t xml:space="preserve">academic year </w:t>
      </w:r>
      <w:r w:rsidR="00203CA0" w:rsidRPr="00EE615B">
        <w:rPr>
          <w:rFonts w:cstheme="minorHAnsi"/>
          <w:sz w:val="23"/>
          <w:szCs w:val="23"/>
        </w:rPr>
        <w:t>2012</w:t>
      </w:r>
      <w:r w:rsidR="00FA0CCA" w:rsidRPr="00EE615B">
        <w:rPr>
          <w:rFonts w:cstheme="minorHAnsi"/>
          <w:sz w:val="23"/>
          <w:szCs w:val="23"/>
        </w:rPr>
        <w:t>-13</w:t>
      </w:r>
      <w:r w:rsidR="00203CA0" w:rsidRPr="00EE615B">
        <w:rPr>
          <w:rFonts w:cstheme="minorHAnsi"/>
          <w:sz w:val="23"/>
          <w:szCs w:val="23"/>
        </w:rPr>
        <w:t>:</w:t>
      </w:r>
      <w:r w:rsidRPr="00EE615B">
        <w:rPr>
          <w:rFonts w:cstheme="minorHAnsi"/>
          <w:sz w:val="23"/>
          <w:szCs w:val="23"/>
        </w:rPr>
        <w:t xml:space="preserve"> </w:t>
      </w:r>
    </w:p>
    <w:p w:rsidR="00184E6F" w:rsidRPr="00EE615B" w:rsidRDefault="00184E6F" w:rsidP="00893ABD">
      <w:pPr>
        <w:spacing w:after="0" w:line="240" w:lineRule="auto"/>
        <w:rPr>
          <w:rFonts w:cstheme="minorHAnsi"/>
          <w:sz w:val="23"/>
          <w:szCs w:val="23"/>
        </w:rPr>
      </w:pPr>
    </w:p>
    <w:p w:rsidR="00184E6F" w:rsidRPr="00EE615B" w:rsidRDefault="00A67EFF" w:rsidP="00203CA0">
      <w:pPr>
        <w:spacing w:after="0" w:line="240" w:lineRule="auto"/>
        <w:ind w:firstLine="720"/>
        <w:rPr>
          <w:rFonts w:cstheme="minorHAnsi"/>
          <w:sz w:val="23"/>
          <w:szCs w:val="23"/>
        </w:rPr>
      </w:pPr>
      <w:r w:rsidRPr="00EE615B">
        <w:rPr>
          <w:rFonts w:cstheme="minorHAnsi"/>
          <w:sz w:val="23"/>
          <w:szCs w:val="23"/>
        </w:rPr>
        <w:t>4</w:t>
      </w:r>
      <w:r w:rsidR="00726A40" w:rsidRPr="00EE615B">
        <w:rPr>
          <w:rFonts w:cstheme="minorHAnsi"/>
          <w:sz w:val="23"/>
          <w:szCs w:val="23"/>
        </w:rPr>
        <w:t xml:space="preserve"> tenure-line faculty</w:t>
      </w:r>
      <w:r w:rsidR="00184E6F" w:rsidRPr="00EE615B">
        <w:rPr>
          <w:rFonts w:cstheme="minorHAnsi"/>
          <w:sz w:val="23"/>
          <w:szCs w:val="23"/>
        </w:rPr>
        <w:t xml:space="preserve"> </w:t>
      </w:r>
      <w:r w:rsidR="00C235BA">
        <w:rPr>
          <w:rFonts w:cstheme="minorHAnsi"/>
          <w:sz w:val="23"/>
          <w:szCs w:val="23"/>
        </w:rPr>
        <w:t xml:space="preserve">members </w:t>
      </w:r>
      <w:r w:rsidR="00184E6F" w:rsidRPr="00EE615B">
        <w:rPr>
          <w:rFonts w:cstheme="minorHAnsi"/>
          <w:sz w:val="23"/>
          <w:szCs w:val="23"/>
        </w:rPr>
        <w:t xml:space="preserve">(Blazer, </w:t>
      </w:r>
      <w:proofErr w:type="spellStart"/>
      <w:r w:rsidRPr="00EE615B">
        <w:rPr>
          <w:rFonts w:cstheme="minorHAnsi"/>
          <w:sz w:val="23"/>
          <w:szCs w:val="23"/>
        </w:rPr>
        <w:t>Melanç</w:t>
      </w:r>
      <w:r w:rsidR="00184E6F" w:rsidRPr="00EE615B">
        <w:rPr>
          <w:rFonts w:cstheme="minorHAnsi"/>
          <w:sz w:val="23"/>
          <w:szCs w:val="23"/>
        </w:rPr>
        <w:t>on</w:t>
      </w:r>
      <w:proofErr w:type="spellEnd"/>
      <w:r w:rsidR="00184E6F" w:rsidRPr="00EE615B">
        <w:rPr>
          <w:rFonts w:cstheme="minorHAnsi"/>
          <w:sz w:val="23"/>
          <w:szCs w:val="23"/>
        </w:rPr>
        <w:t xml:space="preserve">, </w:t>
      </w:r>
      <w:proofErr w:type="spellStart"/>
      <w:r w:rsidR="00184E6F" w:rsidRPr="00EE615B">
        <w:rPr>
          <w:rFonts w:cstheme="minorHAnsi"/>
          <w:sz w:val="23"/>
          <w:szCs w:val="23"/>
        </w:rPr>
        <w:t>Sirmans</w:t>
      </w:r>
      <w:proofErr w:type="spellEnd"/>
      <w:r w:rsidR="00184E6F" w:rsidRPr="00EE615B">
        <w:rPr>
          <w:rFonts w:cstheme="minorHAnsi"/>
          <w:sz w:val="23"/>
          <w:szCs w:val="23"/>
        </w:rPr>
        <w:t>, Whitaker</w:t>
      </w:r>
      <w:r w:rsidRPr="00EE615B">
        <w:rPr>
          <w:rFonts w:cstheme="minorHAnsi"/>
          <w:sz w:val="23"/>
          <w:szCs w:val="23"/>
        </w:rPr>
        <w:t>)</w:t>
      </w:r>
    </w:p>
    <w:p w:rsidR="00184E6F" w:rsidRPr="00EE615B" w:rsidRDefault="00184E6F" w:rsidP="00203CA0">
      <w:pPr>
        <w:spacing w:after="0" w:line="240" w:lineRule="auto"/>
        <w:ind w:firstLine="720"/>
        <w:rPr>
          <w:rFonts w:cstheme="minorHAnsi"/>
          <w:sz w:val="23"/>
          <w:szCs w:val="23"/>
        </w:rPr>
      </w:pPr>
      <w:r w:rsidRPr="00EE615B">
        <w:rPr>
          <w:rFonts w:cstheme="minorHAnsi"/>
          <w:sz w:val="23"/>
          <w:szCs w:val="23"/>
        </w:rPr>
        <w:t xml:space="preserve">1 full-time faculty </w:t>
      </w:r>
      <w:r w:rsidR="00C235BA">
        <w:rPr>
          <w:rFonts w:cstheme="minorHAnsi"/>
          <w:sz w:val="23"/>
          <w:szCs w:val="23"/>
        </w:rPr>
        <w:t xml:space="preserve">member </w:t>
      </w:r>
      <w:r w:rsidRPr="00EE615B">
        <w:rPr>
          <w:rFonts w:cstheme="minorHAnsi"/>
          <w:sz w:val="23"/>
          <w:szCs w:val="23"/>
        </w:rPr>
        <w:t>(Beasley)</w:t>
      </w:r>
      <w:r w:rsidR="00726A40" w:rsidRPr="00EE615B">
        <w:rPr>
          <w:rFonts w:cstheme="minorHAnsi"/>
          <w:sz w:val="23"/>
          <w:szCs w:val="23"/>
        </w:rPr>
        <w:t xml:space="preserve"> </w:t>
      </w:r>
    </w:p>
    <w:p w:rsidR="00184E6F" w:rsidRPr="00EE615B" w:rsidRDefault="00A67EFF" w:rsidP="00203CA0">
      <w:pPr>
        <w:spacing w:after="0" w:line="240" w:lineRule="auto"/>
        <w:ind w:firstLine="720"/>
        <w:rPr>
          <w:rFonts w:cstheme="minorHAnsi"/>
          <w:sz w:val="23"/>
          <w:szCs w:val="23"/>
        </w:rPr>
      </w:pPr>
      <w:r w:rsidRPr="00EE615B">
        <w:rPr>
          <w:rFonts w:cstheme="minorHAnsi"/>
          <w:sz w:val="23"/>
          <w:szCs w:val="23"/>
        </w:rPr>
        <w:t>1</w:t>
      </w:r>
      <w:r w:rsidR="00726A40" w:rsidRPr="00EE615B">
        <w:rPr>
          <w:rFonts w:cstheme="minorHAnsi"/>
          <w:sz w:val="23"/>
          <w:szCs w:val="23"/>
        </w:rPr>
        <w:t xml:space="preserve"> limited term faculty</w:t>
      </w:r>
      <w:r w:rsidR="00184E6F" w:rsidRPr="00EE615B">
        <w:rPr>
          <w:rFonts w:cstheme="minorHAnsi"/>
          <w:sz w:val="23"/>
          <w:szCs w:val="23"/>
        </w:rPr>
        <w:t xml:space="preserve"> </w:t>
      </w:r>
      <w:r w:rsidR="00C235BA">
        <w:rPr>
          <w:rFonts w:cstheme="minorHAnsi"/>
          <w:sz w:val="23"/>
          <w:szCs w:val="23"/>
        </w:rPr>
        <w:t xml:space="preserve">member </w:t>
      </w:r>
      <w:r w:rsidR="00184E6F" w:rsidRPr="00EE615B">
        <w:rPr>
          <w:rFonts w:cstheme="minorHAnsi"/>
          <w:sz w:val="23"/>
          <w:szCs w:val="23"/>
        </w:rPr>
        <w:t>(</w:t>
      </w:r>
      <w:proofErr w:type="spellStart"/>
      <w:r w:rsidR="00184E6F" w:rsidRPr="00EE615B">
        <w:rPr>
          <w:rFonts w:cstheme="minorHAnsi"/>
          <w:sz w:val="23"/>
          <w:szCs w:val="23"/>
        </w:rPr>
        <w:t>Lyda</w:t>
      </w:r>
      <w:proofErr w:type="spellEnd"/>
      <w:r w:rsidRPr="00EE615B">
        <w:rPr>
          <w:rFonts w:cstheme="minorHAnsi"/>
          <w:sz w:val="23"/>
          <w:szCs w:val="23"/>
        </w:rPr>
        <w:t>)</w:t>
      </w:r>
    </w:p>
    <w:p w:rsidR="00A67EFF" w:rsidRPr="00EE615B" w:rsidRDefault="00C235BA" w:rsidP="00203CA0">
      <w:pPr>
        <w:spacing w:after="0" w:line="240" w:lineRule="auto"/>
        <w:ind w:firstLine="720"/>
        <w:rPr>
          <w:rFonts w:cstheme="minorHAnsi"/>
          <w:sz w:val="23"/>
          <w:szCs w:val="23"/>
        </w:rPr>
      </w:pPr>
      <w:r>
        <w:rPr>
          <w:rFonts w:cstheme="minorHAnsi"/>
          <w:sz w:val="23"/>
          <w:szCs w:val="23"/>
        </w:rPr>
        <w:t>6 p</w:t>
      </w:r>
      <w:r w:rsidR="00A67EFF" w:rsidRPr="00EE615B">
        <w:rPr>
          <w:rFonts w:cstheme="minorHAnsi"/>
          <w:sz w:val="23"/>
          <w:szCs w:val="23"/>
        </w:rPr>
        <w:t xml:space="preserve">art-time lecturers (Brown, Holder, </w:t>
      </w:r>
      <w:proofErr w:type="spellStart"/>
      <w:r w:rsidR="00A67EFF" w:rsidRPr="00EE615B">
        <w:rPr>
          <w:rFonts w:cstheme="minorHAnsi"/>
          <w:sz w:val="23"/>
          <w:szCs w:val="23"/>
        </w:rPr>
        <w:t>McClearen</w:t>
      </w:r>
      <w:proofErr w:type="spellEnd"/>
      <w:r w:rsidR="00A67EFF" w:rsidRPr="00EE615B">
        <w:rPr>
          <w:rFonts w:cstheme="minorHAnsi"/>
          <w:sz w:val="23"/>
          <w:szCs w:val="23"/>
        </w:rPr>
        <w:t xml:space="preserve">, </w:t>
      </w:r>
      <w:proofErr w:type="spellStart"/>
      <w:r w:rsidR="00A67EFF" w:rsidRPr="00EE615B">
        <w:rPr>
          <w:rFonts w:cstheme="minorHAnsi"/>
          <w:sz w:val="23"/>
          <w:szCs w:val="23"/>
        </w:rPr>
        <w:t>Sollenberger</w:t>
      </w:r>
      <w:proofErr w:type="spellEnd"/>
      <w:r w:rsidR="00A67EFF" w:rsidRPr="00EE615B">
        <w:rPr>
          <w:rFonts w:cstheme="minorHAnsi"/>
          <w:sz w:val="23"/>
          <w:szCs w:val="23"/>
        </w:rPr>
        <w:t xml:space="preserve">, </w:t>
      </w:r>
      <w:proofErr w:type="spellStart"/>
      <w:r w:rsidR="00A67EFF" w:rsidRPr="00EE615B">
        <w:rPr>
          <w:rFonts w:cstheme="minorHAnsi"/>
          <w:sz w:val="23"/>
          <w:szCs w:val="23"/>
        </w:rPr>
        <w:t>Tomko</w:t>
      </w:r>
      <w:proofErr w:type="spellEnd"/>
      <w:r w:rsidR="00A67EFF" w:rsidRPr="00EE615B">
        <w:rPr>
          <w:rFonts w:cstheme="minorHAnsi"/>
          <w:sz w:val="23"/>
          <w:szCs w:val="23"/>
        </w:rPr>
        <w:t xml:space="preserve">, </w:t>
      </w:r>
      <w:proofErr w:type="spellStart"/>
      <w:r w:rsidR="00A67EFF" w:rsidRPr="00EE615B">
        <w:rPr>
          <w:rFonts w:cstheme="minorHAnsi"/>
          <w:sz w:val="23"/>
          <w:szCs w:val="23"/>
        </w:rPr>
        <w:t>Zipperer</w:t>
      </w:r>
      <w:proofErr w:type="spellEnd"/>
      <w:r w:rsidR="00A67EFF" w:rsidRPr="00EE615B">
        <w:rPr>
          <w:rFonts w:cstheme="minorHAnsi"/>
          <w:sz w:val="23"/>
          <w:szCs w:val="23"/>
        </w:rPr>
        <w:t>)</w:t>
      </w:r>
    </w:p>
    <w:p w:rsidR="00893ABD" w:rsidRPr="00EE615B" w:rsidRDefault="00203CA0" w:rsidP="00203CA0">
      <w:pPr>
        <w:spacing w:after="0" w:line="240" w:lineRule="auto"/>
        <w:ind w:left="720"/>
        <w:rPr>
          <w:rFonts w:cstheme="minorHAnsi"/>
          <w:sz w:val="23"/>
          <w:szCs w:val="23"/>
        </w:rPr>
      </w:pPr>
      <w:r w:rsidRPr="00EE615B">
        <w:rPr>
          <w:rFonts w:cstheme="minorHAnsi"/>
          <w:sz w:val="23"/>
          <w:szCs w:val="23"/>
        </w:rPr>
        <w:t xml:space="preserve">18 </w:t>
      </w:r>
      <w:r w:rsidR="00C235BA">
        <w:rPr>
          <w:rFonts w:cstheme="minorHAnsi"/>
          <w:sz w:val="23"/>
          <w:szCs w:val="23"/>
        </w:rPr>
        <w:t>graduate student instructors</w:t>
      </w:r>
      <w:r w:rsidR="00184E6F" w:rsidRPr="00EE615B">
        <w:rPr>
          <w:rFonts w:cstheme="minorHAnsi"/>
          <w:sz w:val="23"/>
          <w:szCs w:val="23"/>
        </w:rPr>
        <w:t xml:space="preserve"> (</w:t>
      </w:r>
      <w:r w:rsidR="00A67EFF" w:rsidRPr="00EE615B">
        <w:rPr>
          <w:rFonts w:cstheme="minorHAnsi"/>
          <w:sz w:val="23"/>
          <w:szCs w:val="23"/>
        </w:rPr>
        <w:t xml:space="preserve">Adkins, </w:t>
      </w:r>
      <w:proofErr w:type="spellStart"/>
      <w:r w:rsidRPr="00EE615B">
        <w:rPr>
          <w:rFonts w:cstheme="minorHAnsi"/>
          <w:sz w:val="23"/>
          <w:szCs w:val="23"/>
        </w:rPr>
        <w:t>Averett</w:t>
      </w:r>
      <w:proofErr w:type="spellEnd"/>
      <w:r w:rsidRPr="00EE615B">
        <w:rPr>
          <w:rFonts w:cstheme="minorHAnsi"/>
          <w:sz w:val="23"/>
          <w:szCs w:val="23"/>
        </w:rPr>
        <w:t xml:space="preserve">, </w:t>
      </w:r>
      <w:proofErr w:type="spellStart"/>
      <w:r w:rsidR="00A67EFF" w:rsidRPr="00EE615B">
        <w:rPr>
          <w:rFonts w:cstheme="minorHAnsi"/>
          <w:sz w:val="23"/>
          <w:szCs w:val="23"/>
        </w:rPr>
        <w:t>Bohnhorst</w:t>
      </w:r>
      <w:proofErr w:type="spellEnd"/>
      <w:r w:rsidR="00A67EFF" w:rsidRPr="00EE615B">
        <w:rPr>
          <w:rFonts w:cstheme="minorHAnsi"/>
          <w:sz w:val="23"/>
          <w:szCs w:val="23"/>
        </w:rPr>
        <w:t xml:space="preserve">, </w:t>
      </w:r>
      <w:proofErr w:type="spellStart"/>
      <w:r w:rsidR="00A67EFF" w:rsidRPr="00EE615B">
        <w:rPr>
          <w:rFonts w:cstheme="minorHAnsi"/>
          <w:sz w:val="23"/>
          <w:szCs w:val="23"/>
        </w:rPr>
        <w:t>Brogdon</w:t>
      </w:r>
      <w:proofErr w:type="spellEnd"/>
      <w:r w:rsidR="00A67EFF" w:rsidRPr="00EE615B">
        <w:rPr>
          <w:rFonts w:cstheme="minorHAnsi"/>
          <w:sz w:val="23"/>
          <w:szCs w:val="23"/>
        </w:rPr>
        <w:t xml:space="preserve">, </w:t>
      </w:r>
      <w:proofErr w:type="spellStart"/>
      <w:r w:rsidR="00A67EFF" w:rsidRPr="00EE615B">
        <w:rPr>
          <w:rFonts w:cstheme="minorHAnsi"/>
          <w:sz w:val="23"/>
          <w:szCs w:val="23"/>
        </w:rPr>
        <w:t>Chamison</w:t>
      </w:r>
      <w:proofErr w:type="spellEnd"/>
      <w:r w:rsidR="00A67EFF" w:rsidRPr="00EE615B">
        <w:rPr>
          <w:rFonts w:cstheme="minorHAnsi"/>
          <w:sz w:val="23"/>
          <w:szCs w:val="23"/>
        </w:rPr>
        <w:t xml:space="preserve">, Dale, Hansen, Hardman, </w:t>
      </w:r>
      <w:proofErr w:type="spellStart"/>
      <w:r w:rsidR="00A67EFF" w:rsidRPr="00EE615B">
        <w:rPr>
          <w:rFonts w:cstheme="minorHAnsi"/>
          <w:sz w:val="23"/>
          <w:szCs w:val="23"/>
        </w:rPr>
        <w:t>Henshey</w:t>
      </w:r>
      <w:proofErr w:type="spellEnd"/>
      <w:r w:rsidR="00A67EFF" w:rsidRPr="00EE615B">
        <w:rPr>
          <w:rFonts w:cstheme="minorHAnsi"/>
          <w:sz w:val="23"/>
          <w:szCs w:val="23"/>
        </w:rPr>
        <w:t xml:space="preserve">, </w:t>
      </w:r>
      <w:proofErr w:type="spellStart"/>
      <w:r w:rsidR="00A67EFF" w:rsidRPr="00EE615B">
        <w:rPr>
          <w:rFonts w:cstheme="minorHAnsi"/>
          <w:sz w:val="23"/>
          <w:szCs w:val="23"/>
        </w:rPr>
        <w:t>Hoatlin</w:t>
      </w:r>
      <w:proofErr w:type="spellEnd"/>
      <w:r w:rsidR="00A67EFF" w:rsidRPr="00EE615B">
        <w:rPr>
          <w:rFonts w:cstheme="minorHAnsi"/>
          <w:sz w:val="23"/>
          <w:szCs w:val="23"/>
        </w:rPr>
        <w:t xml:space="preserve">, Lenz, Marr, Mitchell, </w:t>
      </w:r>
      <w:r w:rsidR="00184E6F" w:rsidRPr="00EE615B">
        <w:rPr>
          <w:rFonts w:cstheme="minorHAnsi"/>
          <w:sz w:val="23"/>
          <w:szCs w:val="23"/>
        </w:rPr>
        <w:t xml:space="preserve">Plunkett, </w:t>
      </w:r>
      <w:proofErr w:type="spellStart"/>
      <w:r w:rsidR="00A67EFF" w:rsidRPr="00EE615B">
        <w:rPr>
          <w:rFonts w:cstheme="minorHAnsi"/>
          <w:sz w:val="23"/>
          <w:szCs w:val="23"/>
        </w:rPr>
        <w:t>Sandella</w:t>
      </w:r>
      <w:proofErr w:type="spellEnd"/>
      <w:r w:rsidR="00A67EFF" w:rsidRPr="00EE615B">
        <w:rPr>
          <w:rFonts w:cstheme="minorHAnsi"/>
          <w:sz w:val="23"/>
          <w:szCs w:val="23"/>
        </w:rPr>
        <w:t xml:space="preserve">, </w:t>
      </w:r>
      <w:r w:rsidR="00184E6F" w:rsidRPr="00EE615B">
        <w:rPr>
          <w:rFonts w:cstheme="minorHAnsi"/>
          <w:sz w:val="23"/>
          <w:szCs w:val="23"/>
        </w:rPr>
        <w:t>J. Stephens, S. Stephens,</w:t>
      </w:r>
      <w:r w:rsidR="00726A40" w:rsidRPr="00EE615B">
        <w:rPr>
          <w:rFonts w:cstheme="minorHAnsi"/>
          <w:sz w:val="23"/>
          <w:szCs w:val="23"/>
        </w:rPr>
        <w:t xml:space="preserve"> </w:t>
      </w:r>
      <w:proofErr w:type="gramStart"/>
      <w:r w:rsidR="00184E6F" w:rsidRPr="00EE615B">
        <w:rPr>
          <w:rFonts w:cstheme="minorHAnsi"/>
          <w:sz w:val="23"/>
          <w:szCs w:val="23"/>
        </w:rPr>
        <w:t>Wilkinson</w:t>
      </w:r>
      <w:proofErr w:type="gramEnd"/>
      <w:r w:rsidR="00A67EFF" w:rsidRPr="00EE615B">
        <w:rPr>
          <w:rFonts w:cstheme="minorHAnsi"/>
          <w:sz w:val="23"/>
          <w:szCs w:val="23"/>
        </w:rPr>
        <w:t>)</w:t>
      </w:r>
      <w:r w:rsidR="00184E6F" w:rsidRPr="00EE615B">
        <w:rPr>
          <w:rFonts w:cstheme="minorHAnsi"/>
          <w:sz w:val="23"/>
          <w:szCs w:val="23"/>
        </w:rPr>
        <w:t xml:space="preserve"> </w:t>
      </w:r>
    </w:p>
    <w:p w:rsidR="00726A40" w:rsidRPr="00EE615B" w:rsidRDefault="00726A40" w:rsidP="00893ABD">
      <w:pPr>
        <w:spacing w:after="0" w:line="240" w:lineRule="auto"/>
        <w:rPr>
          <w:rFonts w:cstheme="minorHAnsi"/>
          <w:sz w:val="23"/>
          <w:szCs w:val="23"/>
        </w:rPr>
      </w:pPr>
    </w:p>
    <w:p w:rsidR="00C32305" w:rsidRPr="00EE615B" w:rsidRDefault="00524FB0" w:rsidP="00893ABD">
      <w:pPr>
        <w:spacing w:after="0" w:line="240" w:lineRule="auto"/>
        <w:rPr>
          <w:rFonts w:cstheme="minorHAnsi"/>
          <w:sz w:val="23"/>
          <w:szCs w:val="23"/>
        </w:rPr>
      </w:pPr>
      <w:r w:rsidRPr="00EE615B">
        <w:rPr>
          <w:rFonts w:cstheme="minorHAnsi"/>
          <w:sz w:val="23"/>
          <w:szCs w:val="23"/>
        </w:rPr>
        <w:t xml:space="preserve">80% of composition instructors have no </w:t>
      </w:r>
      <w:r w:rsidR="00A675AB" w:rsidRPr="00EE615B">
        <w:rPr>
          <w:rFonts w:cstheme="minorHAnsi"/>
          <w:sz w:val="23"/>
          <w:szCs w:val="23"/>
        </w:rPr>
        <w:t>vote</w:t>
      </w:r>
      <w:r w:rsidR="00557591" w:rsidRPr="00EE615B">
        <w:rPr>
          <w:rFonts w:cstheme="minorHAnsi"/>
          <w:sz w:val="23"/>
          <w:szCs w:val="23"/>
        </w:rPr>
        <w:t xml:space="preserve"> in the policies</w:t>
      </w:r>
      <w:r w:rsidR="003D2209" w:rsidRPr="00EE615B">
        <w:rPr>
          <w:rFonts w:cstheme="minorHAnsi"/>
          <w:sz w:val="23"/>
          <w:szCs w:val="23"/>
        </w:rPr>
        <w:t xml:space="preserve"> guiding their teaching.</w:t>
      </w:r>
      <w:r w:rsidR="0085683B" w:rsidRPr="00EE615B">
        <w:rPr>
          <w:rFonts w:cstheme="minorHAnsi"/>
          <w:sz w:val="23"/>
          <w:szCs w:val="23"/>
        </w:rPr>
        <w:t xml:space="preserve"> It is also probably </w:t>
      </w:r>
      <w:r w:rsidR="00D07A5F" w:rsidRPr="00EE615B">
        <w:rPr>
          <w:rFonts w:cstheme="minorHAnsi"/>
          <w:sz w:val="23"/>
          <w:szCs w:val="23"/>
        </w:rPr>
        <w:t xml:space="preserve">the case that these instructors have </w:t>
      </w:r>
      <w:r w:rsidR="000D2490" w:rsidRPr="00EE615B">
        <w:rPr>
          <w:rFonts w:cstheme="minorHAnsi"/>
          <w:sz w:val="23"/>
          <w:szCs w:val="23"/>
        </w:rPr>
        <w:t>not had a pay raise since 2000 as</w:t>
      </w:r>
      <w:r w:rsidR="00D07A5F" w:rsidRPr="00EE615B">
        <w:rPr>
          <w:rFonts w:cstheme="minorHAnsi"/>
          <w:sz w:val="23"/>
          <w:szCs w:val="23"/>
        </w:rPr>
        <w:t xml:space="preserve"> </w:t>
      </w:r>
      <w:r w:rsidR="000D2490" w:rsidRPr="00EE615B">
        <w:rPr>
          <w:rFonts w:cstheme="minorHAnsi"/>
          <w:sz w:val="23"/>
          <w:szCs w:val="23"/>
        </w:rPr>
        <w:t>t</w:t>
      </w:r>
      <w:r w:rsidR="00D07A5F" w:rsidRPr="00EE615B">
        <w:rPr>
          <w:rFonts w:cstheme="minorHAnsi"/>
          <w:sz w:val="23"/>
          <w:szCs w:val="23"/>
        </w:rPr>
        <w:t>he GCSU faculty salary study did not include part-time lecturers and graduate student instructors.</w:t>
      </w:r>
      <w:r w:rsidR="000D2490" w:rsidRPr="00EE615B">
        <w:rPr>
          <w:rFonts w:cstheme="minorHAnsi"/>
          <w:sz w:val="23"/>
          <w:szCs w:val="23"/>
        </w:rPr>
        <w:t xml:space="preserve"> </w:t>
      </w:r>
      <w:r w:rsidR="00D07A5F" w:rsidRPr="00EE615B">
        <w:rPr>
          <w:rFonts w:cstheme="minorHAnsi"/>
          <w:sz w:val="23"/>
          <w:szCs w:val="23"/>
        </w:rPr>
        <w:t xml:space="preserve">  </w:t>
      </w:r>
      <w:r w:rsidR="00EF78F6" w:rsidRPr="00EE615B">
        <w:rPr>
          <w:rFonts w:cstheme="minorHAnsi"/>
          <w:sz w:val="23"/>
          <w:szCs w:val="23"/>
        </w:rPr>
        <w:t>Voting faculty members</w:t>
      </w:r>
      <w:r w:rsidR="00781946" w:rsidRPr="00EE615B">
        <w:rPr>
          <w:rFonts w:cstheme="minorHAnsi"/>
          <w:sz w:val="23"/>
          <w:szCs w:val="23"/>
        </w:rPr>
        <w:t xml:space="preserve"> owe it to our untenured and </w:t>
      </w:r>
      <w:proofErr w:type="spellStart"/>
      <w:r w:rsidR="00781946" w:rsidRPr="00EE615B">
        <w:rPr>
          <w:rFonts w:cstheme="minorHAnsi"/>
          <w:sz w:val="23"/>
          <w:szCs w:val="23"/>
        </w:rPr>
        <w:t>untenurable</w:t>
      </w:r>
      <w:proofErr w:type="spellEnd"/>
      <w:r w:rsidR="00781946" w:rsidRPr="00EE615B">
        <w:rPr>
          <w:rFonts w:cstheme="minorHAnsi"/>
          <w:sz w:val="23"/>
          <w:szCs w:val="23"/>
        </w:rPr>
        <w:t xml:space="preserve"> colleagues who serve the core for us to protect their labor.</w:t>
      </w:r>
      <w:r w:rsidRPr="00EE615B">
        <w:rPr>
          <w:rFonts w:cstheme="minorHAnsi"/>
          <w:sz w:val="23"/>
          <w:szCs w:val="23"/>
        </w:rPr>
        <w:t xml:space="preserve"> </w:t>
      </w:r>
      <w:r w:rsidR="00781946" w:rsidRPr="00EE615B">
        <w:rPr>
          <w:rFonts w:cstheme="minorHAnsi"/>
          <w:sz w:val="23"/>
          <w:szCs w:val="23"/>
        </w:rPr>
        <w:t xml:space="preserve">  </w:t>
      </w:r>
      <w:r w:rsidR="00EF78F6" w:rsidRPr="00EE615B">
        <w:rPr>
          <w:rFonts w:cstheme="minorHAnsi"/>
          <w:sz w:val="23"/>
          <w:szCs w:val="23"/>
        </w:rPr>
        <w:t>Moreover, w</w:t>
      </w:r>
      <w:r w:rsidR="00781946" w:rsidRPr="00EE615B">
        <w:rPr>
          <w:rFonts w:cstheme="minorHAnsi"/>
          <w:sz w:val="23"/>
          <w:szCs w:val="23"/>
        </w:rPr>
        <w:t xml:space="preserve">e </w:t>
      </w:r>
      <w:r w:rsidR="00EF78F6" w:rsidRPr="00EE615B">
        <w:rPr>
          <w:rFonts w:cstheme="minorHAnsi"/>
          <w:sz w:val="23"/>
          <w:szCs w:val="23"/>
        </w:rPr>
        <w:t xml:space="preserve">as a department </w:t>
      </w:r>
      <w:r w:rsidR="00781946" w:rsidRPr="00EE615B">
        <w:rPr>
          <w:rFonts w:cstheme="minorHAnsi"/>
          <w:sz w:val="23"/>
          <w:szCs w:val="23"/>
        </w:rPr>
        <w:t>owe it to our graduate students to set an example that composition instructors are more than “</w:t>
      </w:r>
      <w:r w:rsidR="009C1049" w:rsidRPr="00EE615B">
        <w:rPr>
          <w:rFonts w:cstheme="minorHAnsi"/>
          <w:sz w:val="23"/>
          <w:szCs w:val="23"/>
        </w:rPr>
        <w:t>grading machines</w:t>
      </w:r>
      <w:r w:rsidR="00781946" w:rsidRPr="00EE615B">
        <w:rPr>
          <w:rFonts w:cstheme="minorHAnsi"/>
          <w:sz w:val="23"/>
          <w:szCs w:val="23"/>
        </w:rPr>
        <w:t>”</w:t>
      </w:r>
      <w:r w:rsidR="009C1049" w:rsidRPr="00EE615B">
        <w:rPr>
          <w:rFonts w:cstheme="minorHAnsi"/>
          <w:sz w:val="23"/>
          <w:szCs w:val="23"/>
        </w:rPr>
        <w:t xml:space="preserve"> and have some flexibility to assign more or less writing depending on how many students are in their classes.</w:t>
      </w:r>
      <w:r w:rsidR="000D2490" w:rsidRPr="00EE615B">
        <w:rPr>
          <w:rFonts w:cstheme="minorHAnsi"/>
          <w:sz w:val="23"/>
          <w:szCs w:val="23"/>
        </w:rPr>
        <w:t xml:space="preserve">  Finally, it is</w:t>
      </w:r>
      <w:r w:rsidR="000F2743" w:rsidRPr="00EE615B">
        <w:rPr>
          <w:rFonts w:cstheme="minorHAnsi"/>
          <w:sz w:val="23"/>
          <w:szCs w:val="23"/>
        </w:rPr>
        <w:t xml:space="preserve"> in </w:t>
      </w:r>
      <w:r w:rsidR="00E93460" w:rsidRPr="00EE615B">
        <w:rPr>
          <w:rFonts w:cstheme="minorHAnsi"/>
          <w:sz w:val="23"/>
          <w:szCs w:val="23"/>
        </w:rPr>
        <w:t xml:space="preserve">all of our </w:t>
      </w:r>
      <w:r w:rsidR="000F2743" w:rsidRPr="00EE615B">
        <w:rPr>
          <w:rFonts w:cstheme="minorHAnsi"/>
          <w:sz w:val="23"/>
          <w:szCs w:val="23"/>
        </w:rPr>
        <w:t>best interest</w:t>
      </w:r>
      <w:r w:rsidR="00DD79A0" w:rsidRPr="00EE615B">
        <w:rPr>
          <w:rFonts w:cstheme="minorHAnsi"/>
          <w:sz w:val="23"/>
          <w:szCs w:val="23"/>
        </w:rPr>
        <w:t>s</w:t>
      </w:r>
      <w:r w:rsidR="000F2743" w:rsidRPr="00EE615B">
        <w:rPr>
          <w:rFonts w:cstheme="minorHAnsi"/>
          <w:sz w:val="23"/>
          <w:szCs w:val="23"/>
        </w:rPr>
        <w:t xml:space="preserve"> to d</w:t>
      </w:r>
      <w:r w:rsidR="002D376A" w:rsidRPr="00EE615B">
        <w:rPr>
          <w:rFonts w:cstheme="minorHAnsi"/>
          <w:sz w:val="23"/>
          <w:szCs w:val="23"/>
        </w:rPr>
        <w:t>emonstrate t</w:t>
      </w:r>
      <w:r w:rsidR="00ED23A9">
        <w:rPr>
          <w:rFonts w:cstheme="minorHAnsi"/>
          <w:sz w:val="23"/>
          <w:szCs w:val="23"/>
        </w:rPr>
        <w:t>o the administration</w:t>
      </w:r>
      <w:r w:rsidR="000F2743" w:rsidRPr="00EE615B">
        <w:rPr>
          <w:rFonts w:cstheme="minorHAnsi"/>
          <w:sz w:val="23"/>
          <w:szCs w:val="23"/>
        </w:rPr>
        <w:t xml:space="preserve"> that increased teaching work load results in decreased student education.</w:t>
      </w:r>
      <w:r w:rsidR="001E3835" w:rsidRPr="00EE615B">
        <w:rPr>
          <w:rFonts w:cstheme="minorHAnsi"/>
          <w:sz w:val="23"/>
          <w:szCs w:val="23"/>
        </w:rPr>
        <w:t xml:space="preserve">  </w:t>
      </w:r>
      <w:r w:rsidR="00C32305" w:rsidRPr="00EE615B">
        <w:rPr>
          <w:rFonts w:cstheme="minorHAnsi"/>
          <w:sz w:val="23"/>
          <w:szCs w:val="23"/>
        </w:rPr>
        <w:t xml:space="preserve">In the ongoing spirit of assessment, </w:t>
      </w:r>
      <w:r w:rsidR="00E65A9F" w:rsidRPr="00EE615B">
        <w:rPr>
          <w:rFonts w:cstheme="minorHAnsi"/>
          <w:sz w:val="23"/>
          <w:szCs w:val="23"/>
        </w:rPr>
        <w:t xml:space="preserve">our </w:t>
      </w:r>
      <w:r w:rsidR="00C32305" w:rsidRPr="00EE615B">
        <w:rPr>
          <w:rFonts w:cstheme="minorHAnsi"/>
          <w:sz w:val="23"/>
          <w:szCs w:val="23"/>
        </w:rPr>
        <w:t xml:space="preserve">faculty </w:t>
      </w:r>
      <w:r w:rsidR="00E65A9F" w:rsidRPr="00EE615B">
        <w:rPr>
          <w:rFonts w:cstheme="minorHAnsi"/>
          <w:sz w:val="23"/>
          <w:szCs w:val="23"/>
        </w:rPr>
        <w:t xml:space="preserve">will eventually invite all stakeholders (including part-time lecturers and graduate students) to completely revise </w:t>
      </w:r>
      <w:r w:rsidR="00C32305" w:rsidRPr="00EE615B">
        <w:rPr>
          <w:rFonts w:cstheme="minorHAnsi"/>
          <w:sz w:val="23"/>
          <w:szCs w:val="23"/>
        </w:rPr>
        <w:t xml:space="preserve">the </w:t>
      </w:r>
      <w:r w:rsidR="00213208" w:rsidRPr="00EE615B">
        <w:rPr>
          <w:rFonts w:cstheme="minorHAnsi"/>
          <w:sz w:val="23"/>
          <w:szCs w:val="23"/>
        </w:rPr>
        <w:t xml:space="preserve">twelve-year-old </w:t>
      </w:r>
      <w:r w:rsidR="00C32305" w:rsidRPr="00EE615B">
        <w:rPr>
          <w:rFonts w:cstheme="minorHAnsi"/>
          <w:sz w:val="23"/>
          <w:szCs w:val="23"/>
        </w:rPr>
        <w:t>guiding documents of composition, the University Profile System page</w:t>
      </w:r>
      <w:r w:rsidR="005C5B0D">
        <w:rPr>
          <w:rFonts w:cstheme="minorHAnsi"/>
          <w:sz w:val="23"/>
          <w:szCs w:val="23"/>
        </w:rPr>
        <w:t>,</w:t>
      </w:r>
      <w:r w:rsidR="00C32305" w:rsidRPr="00EE615B">
        <w:rPr>
          <w:rFonts w:cstheme="minorHAnsi"/>
          <w:sz w:val="23"/>
          <w:szCs w:val="23"/>
        </w:rPr>
        <w:t xml:space="preserve"> and the Aim &amp; Scope.</w:t>
      </w:r>
      <w:r w:rsidR="00213208" w:rsidRPr="00EE615B">
        <w:rPr>
          <w:rFonts w:cstheme="minorHAnsi"/>
          <w:sz w:val="23"/>
          <w:szCs w:val="23"/>
        </w:rPr>
        <w:t xml:space="preserve">  However, our overloaded </w:t>
      </w:r>
      <w:r w:rsidR="008140B4" w:rsidRPr="00EE615B">
        <w:rPr>
          <w:rFonts w:cstheme="minorHAnsi"/>
          <w:sz w:val="23"/>
          <w:szCs w:val="23"/>
        </w:rPr>
        <w:t>instructors</w:t>
      </w:r>
      <w:r w:rsidR="00213208" w:rsidRPr="00EE615B">
        <w:rPr>
          <w:rFonts w:cstheme="minorHAnsi"/>
          <w:sz w:val="23"/>
          <w:szCs w:val="23"/>
        </w:rPr>
        <w:t xml:space="preserve"> urgently need us to address this word count issue </w:t>
      </w:r>
      <w:r w:rsidR="00213208" w:rsidRPr="00EE615B">
        <w:rPr>
          <w:rFonts w:cstheme="minorHAnsi"/>
          <w:sz w:val="23"/>
          <w:szCs w:val="23"/>
          <w:u w:val="single"/>
        </w:rPr>
        <w:t>now</w:t>
      </w:r>
      <w:r w:rsidR="00213208" w:rsidRPr="00EE615B">
        <w:rPr>
          <w:rFonts w:cstheme="minorHAnsi"/>
          <w:sz w:val="23"/>
          <w:szCs w:val="23"/>
        </w:rPr>
        <w:t>.</w:t>
      </w:r>
      <w:bookmarkStart w:id="0" w:name="_GoBack"/>
      <w:bookmarkEnd w:id="0"/>
    </w:p>
    <w:sectPr w:rsidR="00C32305" w:rsidRPr="00EE615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3A6" w:rsidRDefault="000D73A6" w:rsidP="009E4CC5">
      <w:pPr>
        <w:spacing w:after="0" w:line="240" w:lineRule="auto"/>
      </w:pPr>
      <w:r>
        <w:separator/>
      </w:r>
    </w:p>
  </w:endnote>
  <w:endnote w:type="continuationSeparator" w:id="0">
    <w:p w:rsidR="000D73A6" w:rsidRDefault="000D73A6" w:rsidP="009E4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3A6" w:rsidRDefault="000D73A6" w:rsidP="009E4CC5">
      <w:pPr>
        <w:spacing w:after="0" w:line="240" w:lineRule="auto"/>
      </w:pPr>
      <w:r>
        <w:separator/>
      </w:r>
    </w:p>
  </w:footnote>
  <w:footnote w:type="continuationSeparator" w:id="0">
    <w:p w:rsidR="000D73A6" w:rsidRDefault="000D73A6" w:rsidP="009E4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15B" w:rsidRPr="009E4CC5" w:rsidRDefault="00EE615B" w:rsidP="009E4CC5">
    <w:pPr>
      <w:pStyle w:val="Header"/>
      <w:jc w:val="right"/>
      <w:rPr>
        <w:sz w:val="24"/>
        <w:szCs w:val="24"/>
      </w:rPr>
    </w:pPr>
    <w:r w:rsidRPr="009E4CC5">
      <w:rPr>
        <w:sz w:val="24"/>
        <w:szCs w:val="24"/>
      </w:rPr>
      <w:t xml:space="preserve">Word Cap </w:t>
    </w:r>
    <w:r w:rsidRPr="009E4CC5">
      <w:rPr>
        <w:sz w:val="24"/>
        <w:szCs w:val="24"/>
      </w:rPr>
      <w:fldChar w:fldCharType="begin"/>
    </w:r>
    <w:r w:rsidRPr="009E4CC5">
      <w:rPr>
        <w:sz w:val="24"/>
        <w:szCs w:val="24"/>
      </w:rPr>
      <w:instrText xml:space="preserve"> PAGE   \* MERGEFORMAT </w:instrText>
    </w:r>
    <w:r w:rsidRPr="009E4CC5">
      <w:rPr>
        <w:sz w:val="24"/>
        <w:szCs w:val="24"/>
      </w:rPr>
      <w:fldChar w:fldCharType="separate"/>
    </w:r>
    <w:r w:rsidR="00ED23A9">
      <w:rPr>
        <w:noProof/>
        <w:sz w:val="24"/>
        <w:szCs w:val="24"/>
      </w:rPr>
      <w:t>2</w:t>
    </w:r>
    <w:r w:rsidRPr="009E4CC5">
      <w:rPr>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E1861"/>
    <w:multiLevelType w:val="hybridMultilevel"/>
    <w:tmpl w:val="135CF5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CD7F75"/>
    <w:multiLevelType w:val="hybridMultilevel"/>
    <w:tmpl w:val="532629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B4"/>
    <w:rsid w:val="00072952"/>
    <w:rsid w:val="000975EF"/>
    <w:rsid w:val="000D2490"/>
    <w:rsid w:val="000D73A6"/>
    <w:rsid w:val="000F2743"/>
    <w:rsid w:val="00176092"/>
    <w:rsid w:val="00184E6F"/>
    <w:rsid w:val="001E3835"/>
    <w:rsid w:val="00203CA0"/>
    <w:rsid w:val="00213208"/>
    <w:rsid w:val="00260F4A"/>
    <w:rsid w:val="00275BC1"/>
    <w:rsid w:val="002D376A"/>
    <w:rsid w:val="002E48D0"/>
    <w:rsid w:val="00357B74"/>
    <w:rsid w:val="00361A0F"/>
    <w:rsid w:val="003B310B"/>
    <w:rsid w:val="003D2209"/>
    <w:rsid w:val="003F4F34"/>
    <w:rsid w:val="0043744D"/>
    <w:rsid w:val="00461097"/>
    <w:rsid w:val="004A3F02"/>
    <w:rsid w:val="004B7CCB"/>
    <w:rsid w:val="004F08FB"/>
    <w:rsid w:val="00510E9D"/>
    <w:rsid w:val="0052078D"/>
    <w:rsid w:val="00524FB0"/>
    <w:rsid w:val="00557591"/>
    <w:rsid w:val="005866BF"/>
    <w:rsid w:val="005B54CD"/>
    <w:rsid w:val="005C02C2"/>
    <w:rsid w:val="005C5B0D"/>
    <w:rsid w:val="005C64A6"/>
    <w:rsid w:val="00645655"/>
    <w:rsid w:val="00726A40"/>
    <w:rsid w:val="00777D60"/>
    <w:rsid w:val="00781946"/>
    <w:rsid w:val="008140B4"/>
    <w:rsid w:val="00817978"/>
    <w:rsid w:val="0085683B"/>
    <w:rsid w:val="0088059E"/>
    <w:rsid w:val="00893ABD"/>
    <w:rsid w:val="00896615"/>
    <w:rsid w:val="009136BB"/>
    <w:rsid w:val="00916C6B"/>
    <w:rsid w:val="00923161"/>
    <w:rsid w:val="009A2BB4"/>
    <w:rsid w:val="009B0DEC"/>
    <w:rsid w:val="009C1049"/>
    <w:rsid w:val="009C4D2A"/>
    <w:rsid w:val="009E4CC5"/>
    <w:rsid w:val="00A069CD"/>
    <w:rsid w:val="00A275AC"/>
    <w:rsid w:val="00A675AB"/>
    <w:rsid w:val="00A67EFF"/>
    <w:rsid w:val="00AF2D6F"/>
    <w:rsid w:val="00B02084"/>
    <w:rsid w:val="00B300CA"/>
    <w:rsid w:val="00B511FE"/>
    <w:rsid w:val="00BC697E"/>
    <w:rsid w:val="00BC6F16"/>
    <w:rsid w:val="00BC7618"/>
    <w:rsid w:val="00C235BA"/>
    <w:rsid w:val="00C24EE7"/>
    <w:rsid w:val="00C32305"/>
    <w:rsid w:val="00C84A7C"/>
    <w:rsid w:val="00D07A5F"/>
    <w:rsid w:val="00D35A13"/>
    <w:rsid w:val="00DD79A0"/>
    <w:rsid w:val="00E31215"/>
    <w:rsid w:val="00E33129"/>
    <w:rsid w:val="00E62ECD"/>
    <w:rsid w:val="00E65A9F"/>
    <w:rsid w:val="00E93460"/>
    <w:rsid w:val="00ED23A9"/>
    <w:rsid w:val="00EE615B"/>
    <w:rsid w:val="00EF78F6"/>
    <w:rsid w:val="00F55379"/>
    <w:rsid w:val="00F84189"/>
    <w:rsid w:val="00F95632"/>
    <w:rsid w:val="00FA0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C6B"/>
    <w:pPr>
      <w:ind w:left="720"/>
      <w:contextualSpacing/>
    </w:pPr>
  </w:style>
  <w:style w:type="paragraph" w:styleId="Header">
    <w:name w:val="header"/>
    <w:basedOn w:val="Normal"/>
    <w:link w:val="HeaderChar"/>
    <w:uiPriority w:val="99"/>
    <w:unhideWhenUsed/>
    <w:rsid w:val="009E4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CC5"/>
  </w:style>
  <w:style w:type="paragraph" w:styleId="Footer">
    <w:name w:val="footer"/>
    <w:basedOn w:val="Normal"/>
    <w:link w:val="FooterChar"/>
    <w:uiPriority w:val="99"/>
    <w:unhideWhenUsed/>
    <w:rsid w:val="009E4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C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C6B"/>
    <w:pPr>
      <w:ind w:left="720"/>
      <w:contextualSpacing/>
    </w:pPr>
  </w:style>
  <w:style w:type="paragraph" w:styleId="Header">
    <w:name w:val="header"/>
    <w:basedOn w:val="Normal"/>
    <w:link w:val="HeaderChar"/>
    <w:uiPriority w:val="99"/>
    <w:unhideWhenUsed/>
    <w:rsid w:val="009E4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CC5"/>
  </w:style>
  <w:style w:type="paragraph" w:styleId="Footer">
    <w:name w:val="footer"/>
    <w:basedOn w:val="Normal"/>
    <w:link w:val="FooterChar"/>
    <w:uiPriority w:val="99"/>
    <w:unhideWhenUsed/>
    <w:rsid w:val="009E4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 E. Blazer</cp:lastModifiedBy>
  <cp:revision>74</cp:revision>
  <cp:lastPrinted>2012-08-13T17:12:00Z</cp:lastPrinted>
  <dcterms:created xsi:type="dcterms:W3CDTF">2012-08-12T13:25:00Z</dcterms:created>
  <dcterms:modified xsi:type="dcterms:W3CDTF">2012-08-15T17:49:00Z</dcterms:modified>
</cp:coreProperties>
</file>