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3573" w:rsidRPr="008136B1" w:rsidRDefault="00954E59" w:rsidP="00BC3573">
      <w:pPr>
        <w:jc w:val="center"/>
        <w:rPr>
          <w:rFonts w:ascii="Times New Roman" w:hAnsi="Times New Roman"/>
          <w:color w:val="000000" w:themeColor="text1"/>
          <w:sz w:val="40"/>
        </w:rPr>
      </w:pPr>
      <w:r w:rsidRPr="008136B1">
        <w:rPr>
          <w:rFonts w:ascii="Times New Roman" w:hAnsi="Times New Roman"/>
          <w:color w:val="000000" w:themeColor="text1"/>
          <w:sz w:val="40"/>
        </w:rPr>
        <w:t>English Composition</w:t>
      </w:r>
      <w:r w:rsidR="00C2784C">
        <w:rPr>
          <w:rFonts w:ascii="Times New Roman" w:hAnsi="Times New Roman"/>
          <w:color w:val="000000" w:themeColor="text1"/>
          <w:sz w:val="40"/>
        </w:rPr>
        <w:t xml:space="preserve"> II</w:t>
      </w:r>
    </w:p>
    <w:p w:rsidR="00BC3573" w:rsidRPr="008136B1" w:rsidRDefault="002D190A" w:rsidP="00BC3573">
      <w:pPr>
        <w:jc w:val="center"/>
        <w:rPr>
          <w:rFonts w:ascii="Times New Roman" w:hAnsi="Times New Roman"/>
          <w:color w:val="000000" w:themeColor="text1"/>
          <w:sz w:val="40"/>
        </w:rPr>
      </w:pPr>
      <w:r>
        <w:rPr>
          <w:rFonts w:ascii="Times New Roman" w:hAnsi="Times New Roman"/>
          <w:color w:val="000000" w:themeColor="text1"/>
          <w:sz w:val="40"/>
        </w:rPr>
        <w:t>Spring</w:t>
      </w:r>
      <w:r w:rsidR="005C79A8" w:rsidRPr="008136B1">
        <w:rPr>
          <w:rFonts w:ascii="Times New Roman" w:hAnsi="Times New Roman"/>
          <w:color w:val="000000" w:themeColor="text1"/>
          <w:sz w:val="40"/>
        </w:rPr>
        <w:t xml:space="preserve"> </w:t>
      </w:r>
      <w:r w:rsidR="008136B1">
        <w:rPr>
          <w:rFonts w:ascii="Times New Roman" w:hAnsi="Times New Roman"/>
          <w:color w:val="000000" w:themeColor="text1"/>
          <w:sz w:val="40"/>
        </w:rPr>
        <w:t>Semester - Room: A&amp;S 149</w:t>
      </w:r>
      <w:r w:rsidR="00BC3573" w:rsidRPr="008136B1">
        <w:rPr>
          <w:rFonts w:ascii="Times New Roman" w:hAnsi="Times New Roman"/>
          <w:color w:val="000000" w:themeColor="text1"/>
          <w:sz w:val="40"/>
        </w:rPr>
        <w:t xml:space="preserve"> - Course: ENG</w:t>
      </w:r>
      <w:r w:rsidR="00954E59" w:rsidRPr="008136B1">
        <w:rPr>
          <w:rFonts w:ascii="Times New Roman" w:hAnsi="Times New Roman"/>
          <w:color w:val="000000" w:themeColor="text1"/>
          <w:sz w:val="40"/>
        </w:rPr>
        <w:t xml:space="preserve">L </w:t>
      </w:r>
      <w:r>
        <w:rPr>
          <w:rFonts w:ascii="Times New Roman" w:hAnsi="Times New Roman"/>
          <w:color w:val="000000" w:themeColor="text1"/>
          <w:sz w:val="40"/>
        </w:rPr>
        <w:t>1102</w:t>
      </w:r>
    </w:p>
    <w:p w:rsidR="00D134C0" w:rsidRPr="00A05762" w:rsidRDefault="004E2E64" w:rsidP="00A05762">
      <w:pPr>
        <w:jc w:val="center"/>
        <w:rPr>
          <w:rFonts w:ascii="Times New Roman" w:hAnsi="Times New Roman"/>
          <w:color w:val="000000" w:themeColor="text1"/>
          <w:sz w:val="40"/>
        </w:rPr>
      </w:pPr>
      <w:proofErr w:type="gramStart"/>
      <w:r w:rsidRPr="008136B1">
        <w:rPr>
          <w:rFonts w:ascii="Times New Roman" w:hAnsi="Times New Roman"/>
          <w:color w:val="000000" w:themeColor="text1"/>
          <w:sz w:val="40"/>
        </w:rPr>
        <w:t>Tuesday &amp; Thursday</w:t>
      </w:r>
      <w:r w:rsidR="00FE1BDB" w:rsidRPr="008136B1">
        <w:rPr>
          <w:rFonts w:ascii="Times New Roman" w:hAnsi="Times New Roman"/>
          <w:color w:val="000000" w:themeColor="text1"/>
          <w:sz w:val="40"/>
        </w:rPr>
        <w:t>.</w:t>
      </w:r>
      <w:proofErr w:type="gramEnd"/>
      <w:r w:rsidR="00DE536D" w:rsidRPr="008136B1">
        <w:rPr>
          <w:rFonts w:ascii="Times New Roman" w:hAnsi="Times New Roman"/>
          <w:color w:val="000000" w:themeColor="text1"/>
          <w:sz w:val="40"/>
        </w:rPr>
        <w:t xml:space="preserve"> </w:t>
      </w:r>
      <w:r w:rsidRPr="008136B1">
        <w:rPr>
          <w:rFonts w:ascii="Times New Roman" w:hAnsi="Times New Roman"/>
          <w:color w:val="000000" w:themeColor="text1"/>
          <w:sz w:val="40"/>
        </w:rPr>
        <w:t>3:30-4:4</w:t>
      </w:r>
      <w:r w:rsidR="00FE1BDB" w:rsidRPr="008136B1">
        <w:rPr>
          <w:rFonts w:ascii="Times New Roman" w:hAnsi="Times New Roman"/>
          <w:color w:val="000000" w:themeColor="text1"/>
          <w:sz w:val="40"/>
        </w:rPr>
        <w:t>5</w:t>
      </w:r>
      <w:r w:rsidR="005C79A8" w:rsidRPr="008136B1">
        <w:rPr>
          <w:rFonts w:ascii="Times New Roman" w:hAnsi="Times New Roman"/>
          <w:color w:val="000000" w:themeColor="text1"/>
          <w:sz w:val="40"/>
        </w:rPr>
        <w:t xml:space="preserve"> PM</w:t>
      </w:r>
    </w:p>
    <w:p w:rsidR="00D134C0" w:rsidRDefault="00D134C0" w:rsidP="00BC3573">
      <w:pPr>
        <w:rPr>
          <w:rFonts w:ascii="Helvetica Neue" w:hAnsi="Helvetica Neue" w:cs="Helvetica Neue"/>
          <w:b/>
          <w:bCs/>
          <w:color w:val="343434"/>
          <w:sz w:val="32"/>
          <w:szCs w:val="32"/>
        </w:rPr>
      </w:pPr>
    </w:p>
    <w:p w:rsidR="009A549B" w:rsidRPr="008136B1" w:rsidRDefault="005C79A8" w:rsidP="00FC6EE9">
      <w:pPr>
        <w:rPr>
          <w:rFonts w:ascii="Times New Roman" w:hAnsi="Times New Roman"/>
          <w:color w:val="000000" w:themeColor="text1"/>
          <w:sz w:val="22"/>
        </w:rPr>
      </w:pPr>
      <w:r w:rsidRPr="008136B1">
        <w:rPr>
          <w:rFonts w:ascii="Times New Roman" w:hAnsi="Times New Roman"/>
          <w:b/>
          <w:color w:val="000000" w:themeColor="text1"/>
          <w:sz w:val="22"/>
        </w:rPr>
        <w:t>Instructor</w:t>
      </w:r>
      <w:r w:rsidR="004E2E64" w:rsidRPr="008136B1">
        <w:rPr>
          <w:rFonts w:ascii="Times New Roman" w:hAnsi="Times New Roman"/>
          <w:color w:val="000000" w:themeColor="text1"/>
          <w:sz w:val="22"/>
        </w:rPr>
        <w:t>: Jad Adkins</w:t>
      </w:r>
      <w:r w:rsidR="00F15A08" w:rsidRPr="008136B1">
        <w:rPr>
          <w:rFonts w:ascii="Times New Roman" w:hAnsi="Times New Roman"/>
          <w:color w:val="000000" w:themeColor="text1"/>
          <w:sz w:val="22"/>
        </w:rPr>
        <w:t xml:space="preserve"> </w:t>
      </w:r>
    </w:p>
    <w:p w:rsidR="0062433F" w:rsidRPr="008136B1" w:rsidRDefault="00FC6EE9" w:rsidP="00FC6EE9">
      <w:pPr>
        <w:rPr>
          <w:rFonts w:ascii="Times New Roman" w:hAnsi="Times New Roman"/>
          <w:color w:val="000000" w:themeColor="text1"/>
          <w:sz w:val="22"/>
        </w:rPr>
      </w:pPr>
      <w:r w:rsidRPr="008136B1">
        <w:rPr>
          <w:rFonts w:ascii="Times New Roman" w:hAnsi="Times New Roman"/>
          <w:b/>
          <w:color w:val="000000" w:themeColor="text1"/>
          <w:sz w:val="22"/>
        </w:rPr>
        <w:t>Office Hours</w:t>
      </w:r>
      <w:r w:rsidR="0062433F" w:rsidRPr="008136B1">
        <w:rPr>
          <w:rFonts w:ascii="Times New Roman" w:hAnsi="Times New Roman"/>
          <w:color w:val="000000" w:themeColor="text1"/>
          <w:sz w:val="22"/>
        </w:rPr>
        <w:t xml:space="preserve">: </w:t>
      </w:r>
      <w:r w:rsidR="007C6043" w:rsidRPr="008136B1">
        <w:rPr>
          <w:rFonts w:ascii="Times New Roman" w:hAnsi="Times New Roman"/>
          <w:color w:val="000000" w:themeColor="text1"/>
          <w:sz w:val="22"/>
        </w:rPr>
        <w:t>Tuesday</w:t>
      </w:r>
      <w:r w:rsidR="005337E8">
        <w:rPr>
          <w:rFonts w:ascii="Times New Roman" w:hAnsi="Times New Roman"/>
          <w:color w:val="000000" w:themeColor="text1"/>
          <w:sz w:val="22"/>
        </w:rPr>
        <w:t xml:space="preserve"> and Thursday</w:t>
      </w:r>
      <w:r w:rsidR="007C6043" w:rsidRPr="008136B1">
        <w:rPr>
          <w:rFonts w:ascii="Times New Roman" w:hAnsi="Times New Roman"/>
          <w:color w:val="000000" w:themeColor="text1"/>
          <w:sz w:val="22"/>
        </w:rPr>
        <w:t xml:space="preserve">: </w:t>
      </w:r>
      <w:r w:rsidR="005337E8">
        <w:rPr>
          <w:rFonts w:ascii="Times New Roman" w:hAnsi="Times New Roman"/>
          <w:color w:val="000000" w:themeColor="text1"/>
          <w:sz w:val="22"/>
        </w:rPr>
        <w:t>2:15</w:t>
      </w:r>
      <w:r w:rsidR="0061654C">
        <w:rPr>
          <w:rFonts w:ascii="Times New Roman" w:hAnsi="Times New Roman"/>
          <w:color w:val="000000" w:themeColor="text1"/>
          <w:sz w:val="22"/>
        </w:rPr>
        <w:t>-</w:t>
      </w:r>
      <w:r w:rsidR="0062433F" w:rsidRPr="008136B1">
        <w:rPr>
          <w:rFonts w:ascii="Times New Roman" w:hAnsi="Times New Roman"/>
          <w:color w:val="000000" w:themeColor="text1"/>
          <w:sz w:val="22"/>
        </w:rPr>
        <w:t>3</w:t>
      </w:r>
      <w:r w:rsidR="005337E8">
        <w:rPr>
          <w:rFonts w:ascii="Times New Roman" w:hAnsi="Times New Roman"/>
          <w:color w:val="000000" w:themeColor="text1"/>
          <w:sz w:val="22"/>
        </w:rPr>
        <w:t>:15,</w:t>
      </w:r>
      <w:r w:rsidR="0062433F" w:rsidRPr="008136B1">
        <w:rPr>
          <w:rFonts w:ascii="Times New Roman" w:hAnsi="Times New Roman"/>
          <w:color w:val="000000" w:themeColor="text1"/>
          <w:sz w:val="22"/>
        </w:rPr>
        <w:t xml:space="preserve"> or </w:t>
      </w:r>
      <w:r w:rsidRPr="008136B1">
        <w:rPr>
          <w:rFonts w:ascii="Times New Roman" w:hAnsi="Times New Roman"/>
          <w:color w:val="000000" w:themeColor="text1"/>
          <w:sz w:val="22"/>
        </w:rPr>
        <w:t>by appointment</w:t>
      </w:r>
      <w:r w:rsidR="005337E8">
        <w:rPr>
          <w:rFonts w:ascii="Times New Roman" w:hAnsi="Times New Roman"/>
          <w:color w:val="000000" w:themeColor="text1"/>
          <w:sz w:val="22"/>
        </w:rPr>
        <w:t>.  Location TBD</w:t>
      </w:r>
    </w:p>
    <w:p w:rsidR="0062433F" w:rsidRPr="008136B1" w:rsidRDefault="0062433F" w:rsidP="00650723">
      <w:pPr>
        <w:rPr>
          <w:rFonts w:ascii="Times New Roman" w:hAnsi="Times New Roman"/>
          <w:color w:val="000000" w:themeColor="text1"/>
          <w:sz w:val="22"/>
        </w:rPr>
      </w:pPr>
    </w:p>
    <w:p w:rsidR="00650723" w:rsidRPr="008136B1" w:rsidRDefault="00FC6EE9" w:rsidP="00650723">
      <w:pPr>
        <w:rPr>
          <w:rFonts w:ascii="Times New Roman" w:hAnsi="Times New Roman"/>
          <w:color w:val="000000" w:themeColor="text1"/>
          <w:sz w:val="22"/>
        </w:rPr>
      </w:pPr>
      <w:r w:rsidRPr="008136B1">
        <w:rPr>
          <w:rFonts w:ascii="Times New Roman" w:hAnsi="Times New Roman"/>
          <w:b/>
          <w:color w:val="000000" w:themeColor="text1"/>
          <w:sz w:val="22"/>
        </w:rPr>
        <w:t>Contact Information</w:t>
      </w:r>
      <w:r w:rsidRPr="008136B1">
        <w:rPr>
          <w:rFonts w:ascii="Times New Roman" w:hAnsi="Times New Roman"/>
          <w:color w:val="000000" w:themeColor="text1"/>
          <w:sz w:val="22"/>
        </w:rPr>
        <w:t xml:space="preserve">: </w:t>
      </w:r>
      <w:r w:rsidR="00B80950" w:rsidRPr="008136B1">
        <w:rPr>
          <w:rFonts w:ascii="Times New Roman" w:hAnsi="Times New Roman"/>
          <w:color w:val="000000" w:themeColor="text1"/>
          <w:sz w:val="22"/>
        </w:rPr>
        <w:tab/>
      </w:r>
      <w:r w:rsidR="005C79A8" w:rsidRPr="008136B1">
        <w:rPr>
          <w:rFonts w:ascii="Times New Roman" w:hAnsi="Times New Roman"/>
          <w:color w:val="000000" w:themeColor="text1"/>
          <w:sz w:val="22"/>
        </w:rPr>
        <w:t xml:space="preserve">E-mail – </w:t>
      </w:r>
      <w:r w:rsidR="004E2E64" w:rsidRPr="008136B1">
        <w:rPr>
          <w:rFonts w:ascii="Times New Roman" w:hAnsi="Times New Roman"/>
          <w:color w:val="000000" w:themeColor="text1"/>
          <w:sz w:val="22"/>
        </w:rPr>
        <w:t>jad.adkins</w:t>
      </w:r>
      <w:r w:rsidR="00F15A08" w:rsidRPr="008136B1">
        <w:rPr>
          <w:rFonts w:ascii="Times New Roman" w:hAnsi="Times New Roman"/>
          <w:color w:val="000000" w:themeColor="text1"/>
          <w:sz w:val="22"/>
        </w:rPr>
        <w:t xml:space="preserve">@gcsu.edu, </w:t>
      </w:r>
      <w:r w:rsidR="00F45684" w:rsidRPr="008136B1">
        <w:rPr>
          <w:rFonts w:ascii="Times New Roman" w:hAnsi="Times New Roman"/>
          <w:color w:val="000000" w:themeColor="text1"/>
          <w:sz w:val="22"/>
        </w:rPr>
        <w:t xml:space="preserve">Mailbox: </w:t>
      </w:r>
      <w:r w:rsidR="00A5121E" w:rsidRPr="008136B1">
        <w:rPr>
          <w:rFonts w:ascii="Times New Roman" w:hAnsi="Times New Roman"/>
          <w:color w:val="000000" w:themeColor="text1"/>
          <w:sz w:val="22"/>
        </w:rPr>
        <w:t xml:space="preserve">in the MFA office - </w:t>
      </w:r>
      <w:r w:rsidR="00F45684" w:rsidRPr="008136B1">
        <w:rPr>
          <w:rFonts w:ascii="Times New Roman" w:hAnsi="Times New Roman"/>
          <w:color w:val="000000" w:themeColor="text1"/>
          <w:sz w:val="22"/>
        </w:rPr>
        <w:t>A&amp;S 329</w:t>
      </w:r>
    </w:p>
    <w:p w:rsidR="0062433F" w:rsidRPr="008136B1" w:rsidRDefault="0062433F" w:rsidP="00650723">
      <w:pPr>
        <w:rPr>
          <w:rFonts w:ascii="Times New Roman" w:hAnsi="Times New Roman"/>
          <w:b/>
          <w:color w:val="000000" w:themeColor="text1"/>
          <w:sz w:val="22"/>
        </w:rPr>
      </w:pPr>
    </w:p>
    <w:p w:rsidR="00954E59" w:rsidRPr="008136B1" w:rsidRDefault="00FC6EE9" w:rsidP="00650723">
      <w:pPr>
        <w:rPr>
          <w:rFonts w:ascii="Times New Roman" w:hAnsi="Times New Roman"/>
          <w:color w:val="000000" w:themeColor="text1"/>
          <w:sz w:val="22"/>
        </w:rPr>
      </w:pPr>
      <w:r w:rsidRPr="008136B1">
        <w:rPr>
          <w:rFonts w:ascii="Times New Roman" w:hAnsi="Times New Roman"/>
          <w:b/>
          <w:color w:val="000000" w:themeColor="text1"/>
          <w:sz w:val="22"/>
        </w:rPr>
        <w:t>Required Texts</w:t>
      </w:r>
      <w:r w:rsidRPr="008136B1">
        <w:rPr>
          <w:rFonts w:ascii="Times New Roman" w:hAnsi="Times New Roman"/>
          <w:color w:val="000000" w:themeColor="text1"/>
          <w:sz w:val="22"/>
        </w:rPr>
        <w:t xml:space="preserve">: </w:t>
      </w:r>
      <w:r w:rsidR="00954E59" w:rsidRPr="008136B1">
        <w:rPr>
          <w:rFonts w:ascii="Times New Roman" w:hAnsi="Times New Roman"/>
          <w:color w:val="000000" w:themeColor="text1"/>
          <w:sz w:val="22"/>
        </w:rPr>
        <w:tab/>
      </w:r>
      <w:r w:rsidR="00D134C0">
        <w:rPr>
          <w:rFonts w:ascii="Times New Roman" w:hAnsi="Times New Roman"/>
          <w:bCs/>
          <w:color w:val="000000" w:themeColor="text1"/>
          <w:sz w:val="22"/>
        </w:rPr>
        <w:t>Kennedy, X.J.</w:t>
      </w:r>
      <w:r w:rsidR="001A0D8E">
        <w:rPr>
          <w:rFonts w:ascii="Times New Roman" w:hAnsi="Times New Roman"/>
          <w:bCs/>
          <w:color w:val="000000" w:themeColor="text1"/>
          <w:sz w:val="22"/>
        </w:rPr>
        <w:t>,</w:t>
      </w:r>
      <w:r w:rsidR="00D134C0">
        <w:rPr>
          <w:rFonts w:ascii="Times New Roman" w:hAnsi="Times New Roman"/>
          <w:bCs/>
          <w:color w:val="000000" w:themeColor="text1"/>
          <w:sz w:val="22"/>
        </w:rPr>
        <w:t xml:space="preserve"> Dana </w:t>
      </w:r>
      <w:proofErr w:type="spellStart"/>
      <w:r w:rsidR="00D134C0">
        <w:rPr>
          <w:rFonts w:ascii="Times New Roman" w:hAnsi="Times New Roman"/>
          <w:bCs/>
          <w:color w:val="000000" w:themeColor="text1"/>
          <w:sz w:val="22"/>
        </w:rPr>
        <w:t>Giola</w:t>
      </w:r>
      <w:proofErr w:type="spellEnd"/>
      <w:r w:rsidR="001A0D8E">
        <w:rPr>
          <w:rFonts w:ascii="Times New Roman" w:hAnsi="Times New Roman"/>
          <w:bCs/>
          <w:color w:val="000000" w:themeColor="text1"/>
          <w:sz w:val="22"/>
        </w:rPr>
        <w:t>,</w:t>
      </w:r>
      <w:r w:rsidR="00D134C0">
        <w:rPr>
          <w:rFonts w:ascii="Times New Roman" w:hAnsi="Times New Roman"/>
          <w:bCs/>
          <w:color w:val="000000" w:themeColor="text1"/>
          <w:sz w:val="22"/>
        </w:rPr>
        <w:t xml:space="preserve"> and Nina </w:t>
      </w:r>
      <w:proofErr w:type="spellStart"/>
      <w:r w:rsidR="00D134C0">
        <w:rPr>
          <w:rFonts w:ascii="Times New Roman" w:hAnsi="Times New Roman"/>
          <w:bCs/>
          <w:color w:val="000000" w:themeColor="text1"/>
          <w:sz w:val="22"/>
        </w:rPr>
        <w:t>Revoyr</w:t>
      </w:r>
      <w:proofErr w:type="spellEnd"/>
      <w:r w:rsidR="005313EC">
        <w:rPr>
          <w:rFonts w:ascii="Times New Roman" w:hAnsi="Times New Roman"/>
          <w:bCs/>
          <w:color w:val="000000" w:themeColor="text1"/>
          <w:sz w:val="22"/>
        </w:rPr>
        <w:t xml:space="preserve">, </w:t>
      </w:r>
      <w:proofErr w:type="gramStart"/>
      <w:r w:rsidR="005313EC">
        <w:rPr>
          <w:rFonts w:ascii="Times New Roman" w:hAnsi="Times New Roman"/>
          <w:bCs/>
          <w:color w:val="000000" w:themeColor="text1"/>
          <w:sz w:val="22"/>
        </w:rPr>
        <w:t>eds</w:t>
      </w:r>
      <w:proofErr w:type="gramEnd"/>
      <w:r w:rsidR="00D134C0">
        <w:rPr>
          <w:rFonts w:ascii="Times New Roman" w:hAnsi="Times New Roman"/>
          <w:bCs/>
          <w:color w:val="000000" w:themeColor="text1"/>
          <w:sz w:val="22"/>
        </w:rPr>
        <w:t>.</w:t>
      </w:r>
      <w:r w:rsidR="00954E59" w:rsidRPr="008136B1">
        <w:rPr>
          <w:rFonts w:ascii="Times New Roman" w:hAnsi="Times New Roman"/>
          <w:bCs/>
          <w:color w:val="000000" w:themeColor="text1"/>
          <w:sz w:val="22"/>
        </w:rPr>
        <w:t xml:space="preserve"> </w:t>
      </w:r>
      <w:r w:rsidR="00D134C0">
        <w:rPr>
          <w:rFonts w:ascii="Times New Roman" w:hAnsi="Times New Roman"/>
          <w:bCs/>
          <w:i/>
          <w:color w:val="000000" w:themeColor="text1"/>
          <w:sz w:val="22"/>
        </w:rPr>
        <w:t>Literature for Life</w:t>
      </w:r>
      <w:r w:rsidR="007C6043" w:rsidRPr="008136B1">
        <w:rPr>
          <w:rFonts w:ascii="Times New Roman" w:hAnsi="Times New Roman"/>
          <w:color w:val="000000" w:themeColor="text1"/>
          <w:sz w:val="22"/>
        </w:rPr>
        <w:t xml:space="preserve">. </w:t>
      </w:r>
      <w:r w:rsidR="005313EC">
        <w:rPr>
          <w:rFonts w:ascii="Times New Roman" w:hAnsi="Times New Roman"/>
          <w:color w:val="000000" w:themeColor="text1"/>
          <w:sz w:val="22"/>
        </w:rPr>
        <w:t>New York</w:t>
      </w:r>
      <w:r w:rsidR="00954E59" w:rsidRPr="008136B1">
        <w:rPr>
          <w:rFonts w:ascii="Times New Roman" w:hAnsi="Times New Roman"/>
          <w:color w:val="000000" w:themeColor="text1"/>
          <w:sz w:val="22"/>
        </w:rPr>
        <w:t xml:space="preserve">: </w:t>
      </w:r>
      <w:r w:rsidR="00650723" w:rsidRPr="008136B1">
        <w:rPr>
          <w:rFonts w:ascii="Times New Roman" w:hAnsi="Times New Roman"/>
          <w:color w:val="000000" w:themeColor="text1"/>
          <w:sz w:val="22"/>
        </w:rPr>
        <w:tab/>
      </w:r>
      <w:r w:rsidR="00650723" w:rsidRPr="008136B1">
        <w:rPr>
          <w:rFonts w:ascii="Times New Roman" w:hAnsi="Times New Roman"/>
          <w:color w:val="000000" w:themeColor="text1"/>
          <w:sz w:val="22"/>
        </w:rPr>
        <w:tab/>
      </w:r>
      <w:r w:rsidR="00650723" w:rsidRPr="008136B1">
        <w:rPr>
          <w:rFonts w:ascii="Times New Roman" w:hAnsi="Times New Roman"/>
          <w:color w:val="000000" w:themeColor="text1"/>
          <w:sz w:val="22"/>
        </w:rPr>
        <w:tab/>
      </w:r>
      <w:r w:rsidR="00650723" w:rsidRPr="008136B1">
        <w:rPr>
          <w:rFonts w:ascii="Times New Roman" w:hAnsi="Times New Roman"/>
          <w:color w:val="000000" w:themeColor="text1"/>
          <w:sz w:val="22"/>
        </w:rPr>
        <w:tab/>
      </w:r>
      <w:r w:rsidR="00D134C0">
        <w:rPr>
          <w:rFonts w:ascii="Times New Roman" w:hAnsi="Times New Roman"/>
          <w:color w:val="000000" w:themeColor="text1"/>
          <w:sz w:val="22"/>
        </w:rPr>
        <w:tab/>
        <w:t>Pearson</w:t>
      </w:r>
      <w:r w:rsidR="005313EC">
        <w:rPr>
          <w:rFonts w:ascii="Times New Roman" w:hAnsi="Times New Roman"/>
          <w:color w:val="000000" w:themeColor="text1"/>
          <w:sz w:val="22"/>
        </w:rPr>
        <w:t>-Longman, 2012</w:t>
      </w:r>
      <w:r w:rsidR="007C6043" w:rsidRPr="008136B1">
        <w:rPr>
          <w:rFonts w:ascii="Times New Roman" w:hAnsi="Times New Roman"/>
          <w:color w:val="000000" w:themeColor="text1"/>
          <w:sz w:val="22"/>
        </w:rPr>
        <w:t>. ISBN-13: 978-0-</w:t>
      </w:r>
      <w:r w:rsidR="00D134C0">
        <w:rPr>
          <w:rFonts w:ascii="Times New Roman" w:hAnsi="Times New Roman"/>
          <w:color w:val="000000" w:themeColor="text1"/>
          <w:sz w:val="22"/>
        </w:rPr>
        <w:t>205-74514-2</w:t>
      </w:r>
    </w:p>
    <w:p w:rsidR="00954E59" w:rsidRPr="008136B1" w:rsidRDefault="00954E59" w:rsidP="007C6043">
      <w:pPr>
        <w:rPr>
          <w:rFonts w:ascii="Times New Roman" w:hAnsi="Times New Roman"/>
          <w:bCs/>
          <w:color w:val="000000" w:themeColor="text1"/>
          <w:sz w:val="22"/>
        </w:rPr>
      </w:pPr>
    </w:p>
    <w:p w:rsidR="001A0D8E" w:rsidRDefault="00D134C0" w:rsidP="00771EE4">
      <w:pPr>
        <w:ind w:left="2880" w:hanging="720"/>
        <w:rPr>
          <w:rFonts w:ascii="Times New Roman" w:hAnsi="Times New Roman"/>
          <w:bCs/>
          <w:iCs/>
          <w:color w:val="000000" w:themeColor="text1"/>
          <w:sz w:val="22"/>
        </w:rPr>
      </w:pPr>
      <w:r>
        <w:rPr>
          <w:rFonts w:ascii="Times New Roman" w:hAnsi="Times New Roman"/>
          <w:bCs/>
          <w:color w:val="000000" w:themeColor="text1"/>
          <w:sz w:val="22"/>
        </w:rPr>
        <w:t>Barrie, J.M</w:t>
      </w:r>
      <w:r w:rsidR="00954E59" w:rsidRPr="008136B1">
        <w:rPr>
          <w:rFonts w:ascii="Times New Roman" w:hAnsi="Times New Roman"/>
          <w:bCs/>
          <w:color w:val="000000" w:themeColor="text1"/>
          <w:sz w:val="22"/>
        </w:rPr>
        <w:t xml:space="preserve">. </w:t>
      </w:r>
      <w:r>
        <w:rPr>
          <w:rFonts w:ascii="Times New Roman" w:hAnsi="Times New Roman"/>
          <w:bCs/>
          <w:i/>
          <w:iCs/>
          <w:color w:val="000000" w:themeColor="text1"/>
          <w:sz w:val="22"/>
        </w:rPr>
        <w:t>Peter Pan</w:t>
      </w:r>
      <w:r w:rsidR="007C6043" w:rsidRPr="008136B1">
        <w:rPr>
          <w:rFonts w:ascii="Times New Roman" w:hAnsi="Times New Roman"/>
          <w:bCs/>
          <w:i/>
          <w:iCs/>
          <w:color w:val="000000" w:themeColor="text1"/>
          <w:sz w:val="22"/>
        </w:rPr>
        <w:t>.</w:t>
      </w:r>
      <w:r w:rsidR="001A0D8E">
        <w:rPr>
          <w:rFonts w:ascii="Times New Roman" w:hAnsi="Times New Roman"/>
          <w:bCs/>
          <w:iCs/>
          <w:color w:val="000000" w:themeColor="text1"/>
          <w:sz w:val="22"/>
        </w:rPr>
        <w:t xml:space="preserve"> New York: New American Library, 1987. </w:t>
      </w:r>
    </w:p>
    <w:p w:rsidR="00954E59" w:rsidRPr="001A0D8E" w:rsidRDefault="001A0D8E" w:rsidP="001A0D8E">
      <w:pPr>
        <w:ind w:left="2880"/>
        <w:rPr>
          <w:rFonts w:ascii="Times New Roman" w:hAnsi="Times New Roman"/>
          <w:color w:val="000000" w:themeColor="text1"/>
          <w:sz w:val="22"/>
        </w:rPr>
      </w:pPr>
      <w:r>
        <w:rPr>
          <w:rFonts w:ascii="Times New Roman" w:hAnsi="Times New Roman"/>
          <w:bCs/>
          <w:iCs/>
          <w:color w:val="000000" w:themeColor="text1"/>
          <w:sz w:val="22"/>
        </w:rPr>
        <w:t>ISBN-13: 0-451-52088-2</w:t>
      </w:r>
    </w:p>
    <w:p w:rsidR="00D2677D" w:rsidRPr="008136B1" w:rsidRDefault="00D2677D" w:rsidP="00FC6EE9">
      <w:pPr>
        <w:rPr>
          <w:rFonts w:ascii="Times New Roman" w:hAnsi="Times New Roman"/>
          <w:b/>
          <w:color w:val="000000" w:themeColor="text1"/>
          <w:sz w:val="22"/>
        </w:rPr>
      </w:pPr>
    </w:p>
    <w:p w:rsidR="0041086E" w:rsidRDefault="00AF2081" w:rsidP="00307030">
      <w:pPr>
        <w:rPr>
          <w:rFonts w:ascii="Times New Roman" w:hAnsi="Times New Roman"/>
          <w:color w:val="000000" w:themeColor="text1"/>
          <w:sz w:val="22"/>
        </w:rPr>
      </w:pPr>
      <w:r w:rsidRPr="008136B1">
        <w:rPr>
          <w:rFonts w:ascii="Times New Roman" w:hAnsi="Times New Roman"/>
          <w:b/>
          <w:color w:val="000000" w:themeColor="text1"/>
          <w:sz w:val="22"/>
        </w:rPr>
        <w:t>Course Description &amp; Goals</w:t>
      </w:r>
      <w:r w:rsidR="00991402" w:rsidRPr="008136B1">
        <w:rPr>
          <w:rFonts w:ascii="Times New Roman" w:hAnsi="Times New Roman"/>
          <w:b/>
          <w:color w:val="000000" w:themeColor="text1"/>
          <w:sz w:val="22"/>
        </w:rPr>
        <w:t xml:space="preserve">: </w:t>
      </w:r>
    </w:p>
    <w:p w:rsidR="00307030" w:rsidRPr="008136B1" w:rsidRDefault="00307030" w:rsidP="00307030">
      <w:pPr>
        <w:rPr>
          <w:rFonts w:ascii="Times New Roman" w:hAnsi="Times New Roman"/>
          <w:color w:val="000000" w:themeColor="text1"/>
          <w:sz w:val="22"/>
        </w:rPr>
      </w:pPr>
    </w:p>
    <w:p w:rsidR="009C2EEE" w:rsidRPr="00D134C0" w:rsidRDefault="005E68D5" w:rsidP="00D134C0">
      <w:pPr>
        <w:tabs>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b/>
          <w:color w:val="000000" w:themeColor="text1"/>
          <w:sz w:val="22"/>
        </w:rPr>
      </w:pPr>
      <w:r w:rsidRPr="008136B1">
        <w:rPr>
          <w:rFonts w:ascii="Times New Roman" w:hAnsi="Times New Roman"/>
          <w:b/>
          <w:color w:val="000000" w:themeColor="text1"/>
          <w:sz w:val="22"/>
        </w:rPr>
        <w:t>Assignments &amp; Grading</w:t>
      </w:r>
    </w:p>
    <w:p w:rsidR="00242152" w:rsidRPr="008136B1" w:rsidRDefault="00D134C0" w:rsidP="00A52327">
      <w:pPr>
        <w:rPr>
          <w:rFonts w:ascii="Times New Roman" w:hAnsi="Times New Roman"/>
          <w:color w:val="000000" w:themeColor="text1"/>
          <w:sz w:val="22"/>
        </w:rPr>
      </w:pPr>
      <w:r>
        <w:rPr>
          <w:rFonts w:ascii="Times New Roman" w:hAnsi="Times New Roman"/>
          <w:color w:val="000000" w:themeColor="text1"/>
          <w:sz w:val="22"/>
        </w:rPr>
        <w:t xml:space="preserve">Poetry </w:t>
      </w:r>
      <w:r w:rsidR="00A23738">
        <w:rPr>
          <w:rFonts w:ascii="Times New Roman" w:hAnsi="Times New Roman"/>
          <w:color w:val="000000" w:themeColor="text1"/>
          <w:sz w:val="22"/>
        </w:rPr>
        <w:t>Explication</w:t>
      </w:r>
      <w:r w:rsidR="00834BFF" w:rsidRPr="008136B1">
        <w:rPr>
          <w:rFonts w:ascii="Times New Roman" w:hAnsi="Times New Roman"/>
          <w:color w:val="000000" w:themeColor="text1"/>
          <w:sz w:val="22"/>
        </w:rPr>
        <w:t xml:space="preserve"> </w:t>
      </w:r>
      <w:r w:rsidR="00834BFF" w:rsidRPr="008136B1">
        <w:rPr>
          <w:rFonts w:ascii="Times New Roman" w:hAnsi="Times New Roman"/>
          <w:color w:val="000000" w:themeColor="text1"/>
          <w:sz w:val="22"/>
        </w:rPr>
        <w:tab/>
      </w:r>
      <w:r w:rsidR="00A52327" w:rsidRPr="008136B1">
        <w:rPr>
          <w:rFonts w:ascii="Times New Roman" w:hAnsi="Times New Roman"/>
          <w:color w:val="000000" w:themeColor="text1"/>
          <w:sz w:val="22"/>
        </w:rPr>
        <w:tab/>
      </w:r>
      <w:r w:rsidR="00A52327" w:rsidRPr="008136B1">
        <w:rPr>
          <w:rFonts w:ascii="Times New Roman" w:hAnsi="Times New Roman"/>
          <w:color w:val="000000" w:themeColor="text1"/>
          <w:sz w:val="22"/>
        </w:rPr>
        <w:tab/>
      </w:r>
      <w:r w:rsidR="00A52327" w:rsidRPr="008136B1">
        <w:rPr>
          <w:rFonts w:ascii="Times New Roman" w:hAnsi="Times New Roman"/>
          <w:color w:val="000000" w:themeColor="text1"/>
          <w:sz w:val="22"/>
        </w:rPr>
        <w:tab/>
      </w:r>
      <w:r w:rsidR="000638A9" w:rsidRPr="008136B1">
        <w:rPr>
          <w:rFonts w:ascii="Times New Roman" w:hAnsi="Times New Roman"/>
          <w:color w:val="000000" w:themeColor="text1"/>
          <w:sz w:val="22"/>
        </w:rPr>
        <w:t>(</w:t>
      </w:r>
      <w:r>
        <w:rPr>
          <w:rFonts w:ascii="Times New Roman" w:hAnsi="Times New Roman"/>
          <w:color w:val="000000" w:themeColor="text1"/>
          <w:sz w:val="22"/>
        </w:rPr>
        <w:t>3-4</w:t>
      </w:r>
      <w:r w:rsidR="00834BFF" w:rsidRPr="008136B1">
        <w:rPr>
          <w:rFonts w:ascii="Times New Roman" w:hAnsi="Times New Roman"/>
          <w:color w:val="000000" w:themeColor="text1"/>
          <w:sz w:val="22"/>
        </w:rPr>
        <w:t xml:space="preserve"> pgs.)</w:t>
      </w:r>
      <w:r w:rsidR="00834BFF" w:rsidRPr="008136B1">
        <w:rPr>
          <w:rFonts w:ascii="Times New Roman" w:hAnsi="Times New Roman"/>
          <w:color w:val="000000" w:themeColor="text1"/>
          <w:sz w:val="22"/>
        </w:rPr>
        <w:tab/>
      </w:r>
      <w:r w:rsidR="00FF67E7" w:rsidRPr="008136B1">
        <w:rPr>
          <w:rFonts w:ascii="Times New Roman" w:hAnsi="Times New Roman"/>
          <w:color w:val="000000" w:themeColor="text1"/>
          <w:sz w:val="22"/>
        </w:rPr>
        <w:tab/>
      </w:r>
      <w:r w:rsidR="00834BFF" w:rsidRPr="008136B1">
        <w:rPr>
          <w:rFonts w:ascii="Times New Roman" w:hAnsi="Times New Roman"/>
          <w:color w:val="000000" w:themeColor="text1"/>
          <w:sz w:val="22"/>
        </w:rPr>
        <w:t>100 pts.</w:t>
      </w:r>
      <w:r w:rsidR="00027E79" w:rsidRPr="008136B1">
        <w:rPr>
          <w:rFonts w:ascii="Times New Roman" w:hAnsi="Times New Roman"/>
          <w:color w:val="000000" w:themeColor="text1"/>
          <w:sz w:val="22"/>
        </w:rPr>
        <w:tab/>
      </w:r>
      <w:r w:rsidR="00AC73EA">
        <w:rPr>
          <w:rFonts w:ascii="Times New Roman" w:hAnsi="Times New Roman"/>
          <w:color w:val="000000" w:themeColor="text1"/>
          <w:sz w:val="22"/>
        </w:rPr>
        <w:tab/>
        <w:t>A=625-563</w:t>
      </w:r>
    </w:p>
    <w:p w:rsidR="00834BFF" w:rsidRPr="008136B1" w:rsidRDefault="00A23738" w:rsidP="00A52327">
      <w:pPr>
        <w:rPr>
          <w:rFonts w:ascii="Times New Roman" w:hAnsi="Times New Roman"/>
          <w:color w:val="000000" w:themeColor="text1"/>
          <w:sz w:val="22"/>
        </w:rPr>
      </w:pPr>
      <w:r>
        <w:rPr>
          <w:rFonts w:ascii="Times New Roman" w:hAnsi="Times New Roman"/>
          <w:color w:val="000000" w:themeColor="text1"/>
          <w:sz w:val="22"/>
        </w:rPr>
        <w:t>Fiction</w:t>
      </w:r>
      <w:r w:rsidR="00CF3AC9">
        <w:rPr>
          <w:rFonts w:ascii="Times New Roman" w:hAnsi="Times New Roman"/>
          <w:color w:val="000000" w:themeColor="text1"/>
          <w:sz w:val="22"/>
        </w:rPr>
        <w:t>/CNF</w:t>
      </w:r>
      <w:r>
        <w:rPr>
          <w:rFonts w:ascii="Times New Roman" w:hAnsi="Times New Roman"/>
          <w:color w:val="000000" w:themeColor="text1"/>
          <w:sz w:val="22"/>
        </w:rPr>
        <w:t xml:space="preserve"> Analysis</w:t>
      </w:r>
      <w:r w:rsidR="00D134C0">
        <w:rPr>
          <w:rFonts w:ascii="Times New Roman" w:hAnsi="Times New Roman"/>
          <w:color w:val="000000" w:themeColor="text1"/>
          <w:sz w:val="22"/>
        </w:rPr>
        <w:tab/>
      </w:r>
      <w:r w:rsidR="007B3AE9">
        <w:rPr>
          <w:rFonts w:ascii="Times New Roman" w:hAnsi="Times New Roman"/>
          <w:color w:val="000000" w:themeColor="text1"/>
          <w:sz w:val="22"/>
        </w:rPr>
        <w:tab/>
      </w:r>
      <w:r w:rsidR="00D134C0">
        <w:rPr>
          <w:rFonts w:ascii="Times New Roman" w:hAnsi="Times New Roman"/>
          <w:color w:val="000000" w:themeColor="text1"/>
          <w:sz w:val="22"/>
        </w:rPr>
        <w:tab/>
      </w:r>
      <w:r w:rsidR="00D134C0">
        <w:rPr>
          <w:rFonts w:ascii="Times New Roman" w:hAnsi="Times New Roman"/>
          <w:color w:val="000000" w:themeColor="text1"/>
          <w:sz w:val="22"/>
        </w:rPr>
        <w:tab/>
        <w:t>(4-5</w:t>
      </w:r>
      <w:r w:rsidR="00834BFF" w:rsidRPr="008136B1">
        <w:rPr>
          <w:rFonts w:ascii="Times New Roman" w:hAnsi="Times New Roman"/>
          <w:color w:val="000000" w:themeColor="text1"/>
          <w:sz w:val="22"/>
        </w:rPr>
        <w:t xml:space="preserve"> pgs.)</w:t>
      </w:r>
      <w:r w:rsidR="00834BFF" w:rsidRPr="008136B1">
        <w:rPr>
          <w:rFonts w:ascii="Times New Roman" w:hAnsi="Times New Roman"/>
          <w:color w:val="000000" w:themeColor="text1"/>
          <w:sz w:val="22"/>
        </w:rPr>
        <w:tab/>
      </w:r>
      <w:r w:rsidR="00FF67E7" w:rsidRPr="008136B1">
        <w:rPr>
          <w:rFonts w:ascii="Times New Roman" w:hAnsi="Times New Roman"/>
          <w:color w:val="000000" w:themeColor="text1"/>
          <w:sz w:val="22"/>
        </w:rPr>
        <w:tab/>
      </w:r>
      <w:r w:rsidR="00834BFF" w:rsidRPr="008136B1">
        <w:rPr>
          <w:rFonts w:ascii="Times New Roman" w:hAnsi="Times New Roman"/>
          <w:color w:val="000000" w:themeColor="text1"/>
          <w:sz w:val="22"/>
        </w:rPr>
        <w:t>100 pts.</w:t>
      </w:r>
      <w:r w:rsidR="00027E79" w:rsidRPr="008136B1">
        <w:rPr>
          <w:rFonts w:ascii="Times New Roman" w:hAnsi="Times New Roman"/>
          <w:color w:val="000000" w:themeColor="text1"/>
          <w:sz w:val="22"/>
        </w:rPr>
        <w:tab/>
      </w:r>
      <w:r w:rsidR="00AC73EA">
        <w:rPr>
          <w:rFonts w:ascii="Times New Roman" w:hAnsi="Times New Roman"/>
          <w:color w:val="000000" w:themeColor="text1"/>
          <w:sz w:val="22"/>
        </w:rPr>
        <w:tab/>
        <w:t>B=562-500</w:t>
      </w:r>
    </w:p>
    <w:p w:rsidR="00E20D0B" w:rsidRDefault="00E20D0B" w:rsidP="00FF365F">
      <w:pPr>
        <w:rPr>
          <w:rFonts w:ascii="Times New Roman" w:hAnsi="Times New Roman"/>
          <w:color w:val="000000" w:themeColor="text1"/>
          <w:sz w:val="22"/>
        </w:rPr>
      </w:pPr>
      <w:proofErr w:type="gramStart"/>
      <w:r>
        <w:rPr>
          <w:rFonts w:ascii="Times New Roman" w:hAnsi="Times New Roman"/>
          <w:color w:val="000000" w:themeColor="text1"/>
          <w:sz w:val="22"/>
        </w:rPr>
        <w:t xml:space="preserve">Group </w:t>
      </w:r>
      <w:r w:rsidR="008E5CAD">
        <w:rPr>
          <w:rFonts w:ascii="Times New Roman" w:hAnsi="Times New Roman"/>
          <w:color w:val="000000" w:themeColor="text1"/>
          <w:sz w:val="22"/>
        </w:rPr>
        <w:t>Drama Adaptation</w:t>
      </w:r>
      <w:r>
        <w:rPr>
          <w:rFonts w:ascii="Times New Roman" w:hAnsi="Times New Roman"/>
          <w:color w:val="000000" w:themeColor="text1"/>
          <w:sz w:val="22"/>
        </w:rPr>
        <w:tab/>
      </w:r>
      <w:r>
        <w:rPr>
          <w:rFonts w:ascii="Times New Roman" w:hAnsi="Times New Roman"/>
          <w:color w:val="000000" w:themeColor="text1"/>
          <w:sz w:val="22"/>
        </w:rPr>
        <w:tab/>
      </w:r>
      <w:r>
        <w:rPr>
          <w:rFonts w:ascii="Times New Roman" w:hAnsi="Times New Roman"/>
          <w:color w:val="000000" w:themeColor="text1"/>
          <w:sz w:val="22"/>
        </w:rPr>
        <w:tab/>
      </w:r>
      <w:r>
        <w:rPr>
          <w:rFonts w:ascii="Times New Roman" w:hAnsi="Times New Roman"/>
          <w:color w:val="000000" w:themeColor="text1"/>
          <w:sz w:val="22"/>
        </w:rPr>
        <w:tab/>
      </w:r>
      <w:r>
        <w:rPr>
          <w:rFonts w:ascii="Times New Roman" w:hAnsi="Times New Roman"/>
          <w:color w:val="000000" w:themeColor="text1"/>
          <w:sz w:val="22"/>
        </w:rPr>
        <w:tab/>
      </w:r>
      <w:r>
        <w:rPr>
          <w:rFonts w:ascii="Times New Roman" w:hAnsi="Times New Roman"/>
          <w:color w:val="000000" w:themeColor="text1"/>
          <w:sz w:val="22"/>
        </w:rPr>
        <w:tab/>
        <w:t>100 pts.</w:t>
      </w:r>
      <w:proofErr w:type="gramEnd"/>
      <w:r>
        <w:rPr>
          <w:rFonts w:ascii="Times New Roman" w:hAnsi="Times New Roman"/>
          <w:color w:val="000000" w:themeColor="text1"/>
          <w:sz w:val="22"/>
        </w:rPr>
        <w:tab/>
      </w:r>
      <w:r>
        <w:rPr>
          <w:rFonts w:ascii="Times New Roman" w:hAnsi="Times New Roman"/>
          <w:color w:val="000000" w:themeColor="text1"/>
          <w:sz w:val="22"/>
        </w:rPr>
        <w:tab/>
      </w:r>
      <w:r w:rsidR="00AC73EA">
        <w:rPr>
          <w:rFonts w:ascii="Times New Roman" w:hAnsi="Times New Roman"/>
          <w:color w:val="000000" w:themeColor="text1"/>
          <w:sz w:val="22"/>
        </w:rPr>
        <w:t>C=499-438</w:t>
      </w:r>
      <w:r>
        <w:rPr>
          <w:rFonts w:ascii="Times New Roman" w:hAnsi="Times New Roman"/>
          <w:color w:val="000000" w:themeColor="text1"/>
          <w:sz w:val="22"/>
        </w:rPr>
        <w:tab/>
      </w:r>
    </w:p>
    <w:p w:rsidR="00DE4705" w:rsidRPr="008136B1" w:rsidRDefault="001A0D8E" w:rsidP="00242152">
      <w:pPr>
        <w:rPr>
          <w:rFonts w:ascii="Times New Roman" w:hAnsi="Times New Roman"/>
          <w:color w:val="000000" w:themeColor="text1"/>
          <w:sz w:val="22"/>
        </w:rPr>
      </w:pPr>
      <w:r>
        <w:rPr>
          <w:rFonts w:ascii="Times New Roman" w:hAnsi="Times New Roman"/>
          <w:color w:val="000000" w:themeColor="text1"/>
          <w:sz w:val="22"/>
        </w:rPr>
        <w:t>Research Paper</w:t>
      </w:r>
      <w:r w:rsidR="00D134C0">
        <w:rPr>
          <w:rFonts w:ascii="Times New Roman" w:hAnsi="Times New Roman"/>
          <w:color w:val="000000" w:themeColor="text1"/>
          <w:sz w:val="22"/>
        </w:rPr>
        <w:tab/>
      </w:r>
      <w:r w:rsidR="004122CC">
        <w:rPr>
          <w:rFonts w:ascii="Times New Roman" w:hAnsi="Times New Roman"/>
          <w:color w:val="000000" w:themeColor="text1"/>
          <w:sz w:val="22"/>
        </w:rPr>
        <w:tab/>
      </w:r>
      <w:r w:rsidR="00242152" w:rsidRPr="008136B1">
        <w:rPr>
          <w:rFonts w:ascii="Times New Roman" w:hAnsi="Times New Roman"/>
          <w:color w:val="000000" w:themeColor="text1"/>
          <w:sz w:val="22"/>
        </w:rPr>
        <w:tab/>
      </w:r>
      <w:r w:rsidR="00D134C0">
        <w:rPr>
          <w:rFonts w:ascii="Times New Roman" w:hAnsi="Times New Roman"/>
          <w:color w:val="000000" w:themeColor="text1"/>
          <w:sz w:val="22"/>
        </w:rPr>
        <w:tab/>
      </w:r>
      <w:r w:rsidR="00D134C0">
        <w:rPr>
          <w:rFonts w:ascii="Times New Roman" w:hAnsi="Times New Roman"/>
          <w:color w:val="000000" w:themeColor="text1"/>
          <w:sz w:val="22"/>
        </w:rPr>
        <w:tab/>
      </w:r>
      <w:r>
        <w:rPr>
          <w:rFonts w:ascii="Times New Roman" w:hAnsi="Times New Roman"/>
          <w:color w:val="000000" w:themeColor="text1"/>
          <w:sz w:val="22"/>
        </w:rPr>
        <w:t>(6-8</w:t>
      </w:r>
      <w:r w:rsidR="00834BFF" w:rsidRPr="008136B1">
        <w:rPr>
          <w:rFonts w:ascii="Times New Roman" w:hAnsi="Times New Roman"/>
          <w:color w:val="000000" w:themeColor="text1"/>
          <w:sz w:val="22"/>
        </w:rPr>
        <w:t xml:space="preserve"> pgs.)</w:t>
      </w:r>
      <w:r w:rsidR="00834BFF" w:rsidRPr="008136B1">
        <w:rPr>
          <w:rFonts w:ascii="Times New Roman" w:hAnsi="Times New Roman"/>
          <w:color w:val="000000" w:themeColor="text1"/>
          <w:sz w:val="22"/>
        </w:rPr>
        <w:tab/>
      </w:r>
      <w:r w:rsidR="00FF67E7" w:rsidRPr="008136B1">
        <w:rPr>
          <w:rFonts w:ascii="Times New Roman" w:hAnsi="Times New Roman"/>
          <w:color w:val="000000" w:themeColor="text1"/>
          <w:sz w:val="22"/>
        </w:rPr>
        <w:tab/>
      </w:r>
      <w:r>
        <w:rPr>
          <w:rFonts w:ascii="Times New Roman" w:hAnsi="Times New Roman"/>
          <w:color w:val="000000" w:themeColor="text1"/>
          <w:sz w:val="22"/>
        </w:rPr>
        <w:t>125</w:t>
      </w:r>
      <w:r w:rsidR="00834BFF" w:rsidRPr="008136B1">
        <w:rPr>
          <w:rFonts w:ascii="Times New Roman" w:hAnsi="Times New Roman"/>
          <w:color w:val="000000" w:themeColor="text1"/>
          <w:sz w:val="22"/>
        </w:rPr>
        <w:t xml:space="preserve"> pts.</w:t>
      </w:r>
      <w:r w:rsidR="00027E79" w:rsidRPr="008136B1">
        <w:rPr>
          <w:rFonts w:ascii="Times New Roman" w:hAnsi="Times New Roman"/>
          <w:color w:val="000000" w:themeColor="text1"/>
          <w:sz w:val="22"/>
        </w:rPr>
        <w:tab/>
      </w:r>
      <w:r w:rsidR="00FF365F">
        <w:rPr>
          <w:rFonts w:ascii="Times New Roman" w:hAnsi="Times New Roman"/>
          <w:color w:val="000000" w:themeColor="text1"/>
          <w:sz w:val="22"/>
        </w:rPr>
        <w:tab/>
      </w:r>
      <w:r w:rsidR="00AC73EA">
        <w:rPr>
          <w:rFonts w:ascii="Times New Roman" w:hAnsi="Times New Roman"/>
          <w:color w:val="000000" w:themeColor="text1"/>
          <w:sz w:val="22"/>
        </w:rPr>
        <w:t>D=437-375</w:t>
      </w:r>
      <w:r w:rsidR="00AA0105" w:rsidRPr="008136B1">
        <w:rPr>
          <w:rFonts w:ascii="Times New Roman" w:hAnsi="Times New Roman"/>
          <w:color w:val="000000" w:themeColor="text1"/>
          <w:sz w:val="22"/>
        </w:rPr>
        <w:tab/>
      </w:r>
    </w:p>
    <w:p w:rsidR="007B3AE9" w:rsidRDefault="006532F2" w:rsidP="00A52327">
      <w:pPr>
        <w:rPr>
          <w:rFonts w:ascii="Times New Roman" w:hAnsi="Times New Roman"/>
          <w:color w:val="000000" w:themeColor="text1"/>
          <w:sz w:val="22"/>
        </w:rPr>
      </w:pPr>
      <w:proofErr w:type="gramStart"/>
      <w:r w:rsidRPr="008136B1">
        <w:rPr>
          <w:rFonts w:ascii="Times New Roman" w:hAnsi="Times New Roman"/>
          <w:color w:val="000000" w:themeColor="text1"/>
          <w:sz w:val="22"/>
        </w:rPr>
        <w:t xml:space="preserve">In-class-writing/Peer </w:t>
      </w:r>
      <w:r w:rsidR="007B3AE9">
        <w:rPr>
          <w:rFonts w:ascii="Times New Roman" w:hAnsi="Times New Roman"/>
          <w:color w:val="000000" w:themeColor="text1"/>
          <w:sz w:val="22"/>
        </w:rPr>
        <w:t>review</w:t>
      </w:r>
      <w:r w:rsidR="008811F5">
        <w:rPr>
          <w:rFonts w:ascii="Times New Roman" w:hAnsi="Times New Roman"/>
          <w:color w:val="000000" w:themeColor="text1"/>
          <w:sz w:val="22"/>
        </w:rPr>
        <w:t>/Quizzes</w:t>
      </w:r>
      <w:r w:rsidR="008811F5">
        <w:rPr>
          <w:rFonts w:ascii="Times New Roman" w:hAnsi="Times New Roman"/>
          <w:color w:val="000000" w:themeColor="text1"/>
          <w:sz w:val="22"/>
        </w:rPr>
        <w:tab/>
      </w:r>
      <w:r w:rsidR="008811F5">
        <w:rPr>
          <w:rFonts w:ascii="Times New Roman" w:hAnsi="Times New Roman"/>
          <w:color w:val="000000" w:themeColor="text1"/>
          <w:sz w:val="22"/>
        </w:rPr>
        <w:tab/>
      </w:r>
      <w:r w:rsidR="008811F5">
        <w:rPr>
          <w:rFonts w:ascii="Times New Roman" w:hAnsi="Times New Roman"/>
          <w:color w:val="000000" w:themeColor="text1"/>
          <w:sz w:val="22"/>
        </w:rPr>
        <w:tab/>
      </w:r>
      <w:r w:rsidR="008811F5">
        <w:rPr>
          <w:rFonts w:ascii="Times New Roman" w:hAnsi="Times New Roman"/>
          <w:color w:val="000000" w:themeColor="text1"/>
          <w:sz w:val="22"/>
        </w:rPr>
        <w:tab/>
      </w:r>
      <w:r w:rsidR="008811F5">
        <w:rPr>
          <w:rFonts w:ascii="Times New Roman" w:hAnsi="Times New Roman"/>
          <w:color w:val="000000" w:themeColor="text1"/>
          <w:sz w:val="22"/>
        </w:rPr>
        <w:tab/>
        <w:t>100</w:t>
      </w:r>
      <w:r w:rsidR="00A23738">
        <w:rPr>
          <w:rFonts w:ascii="Times New Roman" w:hAnsi="Times New Roman"/>
          <w:color w:val="000000" w:themeColor="text1"/>
          <w:sz w:val="22"/>
        </w:rPr>
        <w:t xml:space="preserve"> pts.</w:t>
      </w:r>
      <w:proofErr w:type="gramEnd"/>
    </w:p>
    <w:p w:rsidR="00A23738" w:rsidRDefault="00A23738" w:rsidP="00A23738">
      <w:pPr>
        <w:rPr>
          <w:rFonts w:ascii="Times New Roman" w:hAnsi="Times New Roman"/>
          <w:color w:val="000000" w:themeColor="text1"/>
          <w:sz w:val="22"/>
        </w:rPr>
      </w:pPr>
      <w:proofErr w:type="gramStart"/>
      <w:r w:rsidRPr="008136B1">
        <w:rPr>
          <w:rFonts w:ascii="Times New Roman" w:hAnsi="Times New Roman"/>
          <w:color w:val="000000" w:themeColor="text1"/>
          <w:sz w:val="22"/>
        </w:rPr>
        <w:t>Participation</w:t>
      </w:r>
      <w:r>
        <w:rPr>
          <w:rFonts w:ascii="Times New Roman" w:hAnsi="Times New Roman"/>
          <w:color w:val="000000" w:themeColor="text1"/>
          <w:sz w:val="22"/>
        </w:rPr>
        <w:tab/>
      </w:r>
      <w:r>
        <w:rPr>
          <w:rFonts w:ascii="Times New Roman" w:hAnsi="Times New Roman"/>
          <w:color w:val="000000" w:themeColor="text1"/>
          <w:sz w:val="22"/>
        </w:rPr>
        <w:tab/>
      </w:r>
      <w:r>
        <w:rPr>
          <w:rFonts w:ascii="Times New Roman" w:hAnsi="Times New Roman"/>
          <w:color w:val="000000" w:themeColor="text1"/>
          <w:sz w:val="22"/>
        </w:rPr>
        <w:tab/>
      </w:r>
      <w:r>
        <w:rPr>
          <w:rFonts w:ascii="Times New Roman" w:hAnsi="Times New Roman"/>
          <w:color w:val="000000" w:themeColor="text1"/>
          <w:sz w:val="22"/>
        </w:rPr>
        <w:tab/>
      </w:r>
      <w:r>
        <w:rPr>
          <w:rFonts w:ascii="Times New Roman" w:hAnsi="Times New Roman"/>
          <w:color w:val="000000" w:themeColor="text1"/>
          <w:sz w:val="22"/>
        </w:rPr>
        <w:tab/>
      </w:r>
      <w:r>
        <w:rPr>
          <w:rFonts w:ascii="Times New Roman" w:hAnsi="Times New Roman"/>
          <w:color w:val="000000" w:themeColor="text1"/>
          <w:sz w:val="22"/>
        </w:rPr>
        <w:tab/>
      </w:r>
      <w:r>
        <w:rPr>
          <w:rFonts w:ascii="Times New Roman" w:hAnsi="Times New Roman"/>
          <w:color w:val="000000" w:themeColor="text1"/>
          <w:sz w:val="22"/>
        </w:rPr>
        <w:tab/>
      </w:r>
      <w:r>
        <w:rPr>
          <w:rFonts w:ascii="Times New Roman" w:hAnsi="Times New Roman"/>
          <w:color w:val="000000" w:themeColor="text1"/>
          <w:sz w:val="22"/>
        </w:rPr>
        <w:tab/>
        <w:t>50 pts.</w:t>
      </w:r>
      <w:proofErr w:type="gramEnd"/>
    </w:p>
    <w:p w:rsidR="00A23738" w:rsidRDefault="00A23738" w:rsidP="00A23738">
      <w:pPr>
        <w:rPr>
          <w:rFonts w:ascii="Times New Roman" w:hAnsi="Times New Roman"/>
          <w:color w:val="000000" w:themeColor="text1"/>
          <w:sz w:val="22"/>
        </w:rPr>
      </w:pPr>
      <w:r>
        <w:rPr>
          <w:rFonts w:ascii="Times New Roman" w:hAnsi="Times New Roman"/>
          <w:color w:val="000000" w:themeColor="text1"/>
          <w:sz w:val="22"/>
        </w:rPr>
        <w:t>Response Papers</w:t>
      </w:r>
      <w:r>
        <w:rPr>
          <w:rFonts w:ascii="Times New Roman" w:hAnsi="Times New Roman"/>
          <w:color w:val="000000" w:themeColor="text1"/>
          <w:sz w:val="22"/>
        </w:rPr>
        <w:tab/>
      </w:r>
      <w:r>
        <w:rPr>
          <w:rFonts w:ascii="Times New Roman" w:hAnsi="Times New Roman"/>
          <w:color w:val="000000" w:themeColor="text1"/>
          <w:sz w:val="22"/>
        </w:rPr>
        <w:tab/>
      </w:r>
      <w:r>
        <w:rPr>
          <w:rFonts w:ascii="Times New Roman" w:hAnsi="Times New Roman"/>
          <w:color w:val="000000" w:themeColor="text1"/>
          <w:sz w:val="22"/>
        </w:rPr>
        <w:tab/>
      </w:r>
      <w:r>
        <w:rPr>
          <w:rFonts w:ascii="Times New Roman" w:hAnsi="Times New Roman"/>
          <w:color w:val="000000" w:themeColor="text1"/>
          <w:sz w:val="22"/>
        </w:rPr>
        <w:tab/>
      </w:r>
      <w:r>
        <w:rPr>
          <w:rFonts w:ascii="Times New Roman" w:hAnsi="Times New Roman"/>
          <w:color w:val="000000" w:themeColor="text1"/>
          <w:sz w:val="22"/>
        </w:rPr>
        <w:tab/>
      </w:r>
      <w:r>
        <w:rPr>
          <w:rFonts w:ascii="Times New Roman" w:hAnsi="Times New Roman"/>
          <w:color w:val="000000" w:themeColor="text1"/>
          <w:sz w:val="22"/>
        </w:rPr>
        <w:tab/>
      </w:r>
      <w:r>
        <w:rPr>
          <w:rFonts w:ascii="Times New Roman" w:hAnsi="Times New Roman"/>
          <w:color w:val="000000" w:themeColor="text1"/>
          <w:sz w:val="22"/>
        </w:rPr>
        <w:tab/>
      </w:r>
      <w:r w:rsidRPr="00A23738">
        <w:rPr>
          <w:rFonts w:ascii="Times New Roman" w:hAnsi="Times New Roman"/>
          <w:color w:val="000000" w:themeColor="text1"/>
          <w:sz w:val="22"/>
          <w:u w:val="single"/>
        </w:rPr>
        <w:t>50 pts.</w:t>
      </w:r>
    </w:p>
    <w:p w:rsidR="00F95620" w:rsidRPr="008136B1" w:rsidRDefault="00FF365F" w:rsidP="00A52327">
      <w:pPr>
        <w:rPr>
          <w:rFonts w:ascii="Times New Roman" w:hAnsi="Times New Roman"/>
          <w:color w:val="000000" w:themeColor="text1"/>
          <w:sz w:val="22"/>
        </w:rPr>
      </w:pPr>
      <w:r>
        <w:rPr>
          <w:rFonts w:ascii="Times New Roman" w:hAnsi="Times New Roman"/>
          <w:color w:val="000000" w:themeColor="text1"/>
          <w:sz w:val="22"/>
        </w:rPr>
        <w:t>Total</w:t>
      </w:r>
      <w:r>
        <w:rPr>
          <w:rFonts w:ascii="Times New Roman" w:hAnsi="Times New Roman"/>
          <w:color w:val="000000" w:themeColor="text1"/>
          <w:sz w:val="22"/>
        </w:rPr>
        <w:tab/>
      </w:r>
      <w:r>
        <w:rPr>
          <w:rFonts w:ascii="Times New Roman" w:hAnsi="Times New Roman"/>
          <w:color w:val="000000" w:themeColor="text1"/>
          <w:sz w:val="22"/>
        </w:rPr>
        <w:tab/>
      </w:r>
      <w:r>
        <w:rPr>
          <w:rFonts w:ascii="Times New Roman" w:hAnsi="Times New Roman"/>
          <w:color w:val="000000" w:themeColor="text1"/>
          <w:sz w:val="22"/>
        </w:rPr>
        <w:tab/>
      </w:r>
      <w:r>
        <w:rPr>
          <w:rFonts w:ascii="Times New Roman" w:hAnsi="Times New Roman"/>
          <w:color w:val="000000" w:themeColor="text1"/>
          <w:sz w:val="22"/>
        </w:rPr>
        <w:tab/>
      </w:r>
      <w:r>
        <w:rPr>
          <w:rFonts w:ascii="Times New Roman" w:hAnsi="Times New Roman"/>
          <w:color w:val="000000" w:themeColor="text1"/>
          <w:sz w:val="22"/>
        </w:rPr>
        <w:tab/>
      </w:r>
      <w:r>
        <w:rPr>
          <w:rFonts w:ascii="Times New Roman" w:hAnsi="Times New Roman"/>
          <w:color w:val="000000" w:themeColor="text1"/>
          <w:sz w:val="22"/>
        </w:rPr>
        <w:tab/>
      </w:r>
      <w:r>
        <w:rPr>
          <w:rFonts w:ascii="Times New Roman" w:hAnsi="Times New Roman"/>
          <w:color w:val="000000" w:themeColor="text1"/>
          <w:sz w:val="22"/>
        </w:rPr>
        <w:tab/>
      </w:r>
      <w:r>
        <w:rPr>
          <w:rFonts w:ascii="Times New Roman" w:hAnsi="Times New Roman"/>
          <w:color w:val="000000" w:themeColor="text1"/>
          <w:sz w:val="22"/>
        </w:rPr>
        <w:tab/>
      </w:r>
      <w:r>
        <w:rPr>
          <w:rFonts w:ascii="Times New Roman" w:hAnsi="Times New Roman"/>
          <w:color w:val="000000" w:themeColor="text1"/>
          <w:sz w:val="22"/>
        </w:rPr>
        <w:tab/>
        <w:t>6</w:t>
      </w:r>
      <w:r w:rsidR="008811F5">
        <w:rPr>
          <w:rFonts w:ascii="Times New Roman" w:hAnsi="Times New Roman"/>
          <w:color w:val="000000" w:themeColor="text1"/>
          <w:sz w:val="22"/>
        </w:rPr>
        <w:t>25</w:t>
      </w:r>
      <w:r w:rsidR="00A23738">
        <w:rPr>
          <w:rFonts w:ascii="Times New Roman" w:hAnsi="Times New Roman"/>
          <w:color w:val="000000" w:themeColor="text1"/>
          <w:sz w:val="22"/>
        </w:rPr>
        <w:t xml:space="preserve"> pts.</w:t>
      </w:r>
      <w:r w:rsidR="00027E79" w:rsidRPr="008136B1">
        <w:rPr>
          <w:rFonts w:ascii="Times New Roman" w:hAnsi="Times New Roman"/>
          <w:color w:val="000000" w:themeColor="text1"/>
          <w:sz w:val="22"/>
        </w:rPr>
        <w:tab/>
      </w:r>
    </w:p>
    <w:p w:rsidR="00A23738" w:rsidRDefault="00A23738" w:rsidP="00FC6EE9">
      <w:pPr>
        <w:rPr>
          <w:rFonts w:ascii="Times New Roman" w:hAnsi="Times New Roman"/>
          <w:color w:val="000000" w:themeColor="text1"/>
          <w:sz w:val="22"/>
        </w:rPr>
      </w:pPr>
    </w:p>
    <w:p w:rsidR="00A52327" w:rsidRPr="008136B1" w:rsidRDefault="00F95620" w:rsidP="00FC6EE9">
      <w:pPr>
        <w:rPr>
          <w:rFonts w:ascii="Times New Roman" w:hAnsi="Times New Roman"/>
          <w:color w:val="000000" w:themeColor="text1"/>
          <w:sz w:val="22"/>
        </w:rPr>
      </w:pPr>
      <w:r w:rsidRPr="008136B1">
        <w:rPr>
          <w:rFonts w:ascii="Times New Roman" w:hAnsi="Times New Roman"/>
          <w:color w:val="000000" w:themeColor="text1"/>
          <w:sz w:val="22"/>
        </w:rPr>
        <w:t>(Note: Grades are non-negotiable)</w:t>
      </w:r>
    </w:p>
    <w:p w:rsidR="00867866" w:rsidRPr="008136B1" w:rsidRDefault="00867866" w:rsidP="00FC6EE9">
      <w:pPr>
        <w:rPr>
          <w:rFonts w:ascii="Times New Roman" w:hAnsi="Times New Roman"/>
          <w:b/>
          <w:color w:val="000000" w:themeColor="text1"/>
          <w:sz w:val="22"/>
        </w:rPr>
      </w:pPr>
    </w:p>
    <w:p w:rsidR="000A4D52" w:rsidRPr="008136B1" w:rsidRDefault="00A52327" w:rsidP="00242152">
      <w:pPr>
        <w:rPr>
          <w:rFonts w:ascii="Times New Roman" w:hAnsi="Times New Roman"/>
          <w:color w:val="000000" w:themeColor="text1"/>
          <w:sz w:val="22"/>
        </w:rPr>
      </w:pPr>
      <w:r w:rsidRPr="008136B1">
        <w:rPr>
          <w:rFonts w:ascii="Times New Roman" w:hAnsi="Times New Roman"/>
          <w:b/>
          <w:color w:val="000000" w:themeColor="text1"/>
          <w:sz w:val="22"/>
        </w:rPr>
        <w:t>Participation</w:t>
      </w:r>
      <w:r w:rsidR="00991402" w:rsidRPr="008136B1">
        <w:rPr>
          <w:rFonts w:ascii="Times New Roman" w:hAnsi="Times New Roman"/>
          <w:b/>
          <w:color w:val="000000" w:themeColor="text1"/>
          <w:sz w:val="22"/>
        </w:rPr>
        <w:t xml:space="preserve">: </w:t>
      </w:r>
      <w:r w:rsidR="003A5966">
        <w:rPr>
          <w:rFonts w:ascii="Times New Roman" w:hAnsi="Times New Roman"/>
          <w:color w:val="000000" w:themeColor="text1"/>
          <w:sz w:val="22"/>
        </w:rPr>
        <w:t xml:space="preserve">This class will DEPEND on you to not only read the assigned readings, but to also come to class ready to discuss them. This is part of what makes literature fun; it begs to be mulled over, and agreed on and argued about.  We all bring different experiences and worldviews to the table, different interpretations. So, </w:t>
      </w:r>
      <w:r w:rsidR="003A5966">
        <w:rPr>
          <w:rFonts w:ascii="Times New Roman" w:hAnsi="Times New Roman"/>
          <w:sz w:val="22"/>
        </w:rPr>
        <w:t>a</w:t>
      </w:r>
      <w:r w:rsidR="000A4D52" w:rsidRPr="008136B1">
        <w:rPr>
          <w:rFonts w:ascii="Times New Roman" w:hAnsi="Times New Roman"/>
          <w:sz w:val="22"/>
        </w:rPr>
        <w:t xml:space="preserve"> relatively large portion of your grade is reserved </w:t>
      </w:r>
      <w:r w:rsidR="000A4D52" w:rsidRPr="008136B1">
        <w:rPr>
          <w:rFonts w:ascii="Times New Roman" w:hAnsi="Times New Roman"/>
          <w:color w:val="000000" w:themeColor="text1"/>
          <w:sz w:val="22"/>
        </w:rPr>
        <w:t xml:space="preserve">for </w:t>
      </w:r>
      <w:r w:rsidR="000A4D52" w:rsidRPr="000015CD">
        <w:rPr>
          <w:rFonts w:ascii="Times New Roman" w:hAnsi="Times New Roman"/>
          <w:color w:val="000000" w:themeColor="text1"/>
          <w:sz w:val="22"/>
        </w:rPr>
        <w:t>contribution to in-class discussions</w:t>
      </w:r>
      <w:r w:rsidR="000A4D52" w:rsidRPr="008136B1">
        <w:rPr>
          <w:rFonts w:ascii="Times New Roman" w:hAnsi="Times New Roman"/>
          <w:color w:val="000000" w:themeColor="text1"/>
          <w:sz w:val="22"/>
        </w:rPr>
        <w:t>, which will be generated by assigned readings and certain lectures topics.  If you are engaged in the conversations, speaking up and listening active</w:t>
      </w:r>
      <w:r w:rsidR="000015CD">
        <w:rPr>
          <w:rFonts w:ascii="Times New Roman" w:hAnsi="Times New Roman"/>
          <w:color w:val="000000" w:themeColor="text1"/>
          <w:sz w:val="22"/>
        </w:rPr>
        <w:t>ly, you will do well</w:t>
      </w:r>
      <w:r w:rsidR="000A4D52" w:rsidRPr="008136B1">
        <w:rPr>
          <w:rFonts w:ascii="Times New Roman" w:hAnsi="Times New Roman"/>
          <w:color w:val="000000" w:themeColor="text1"/>
          <w:sz w:val="22"/>
        </w:rPr>
        <w:t xml:space="preserve">.  If it is clear that you have not read and/or do not want to </w:t>
      </w:r>
      <w:r w:rsidR="000A4D52" w:rsidRPr="008136B1">
        <w:rPr>
          <w:rFonts w:ascii="Times New Roman" w:hAnsi="Times New Roman"/>
          <w:i/>
          <w:color w:val="000000" w:themeColor="text1"/>
          <w:sz w:val="22"/>
        </w:rPr>
        <w:t>try</w:t>
      </w:r>
      <w:r w:rsidR="000A4D52" w:rsidRPr="008136B1">
        <w:rPr>
          <w:rFonts w:ascii="Times New Roman" w:hAnsi="Times New Roman"/>
          <w:color w:val="000000" w:themeColor="text1"/>
          <w:sz w:val="22"/>
        </w:rPr>
        <w:t xml:space="preserve"> to take part, you will lose points. </w:t>
      </w:r>
    </w:p>
    <w:p w:rsidR="00DD2939" w:rsidRDefault="00DD2939" w:rsidP="00242152">
      <w:pPr>
        <w:rPr>
          <w:rFonts w:ascii="Times New Roman" w:hAnsi="Times New Roman"/>
          <w:b/>
          <w:color w:val="000000" w:themeColor="text1"/>
          <w:sz w:val="22"/>
        </w:rPr>
      </w:pPr>
    </w:p>
    <w:p w:rsidR="000A4D52" w:rsidRPr="008136B1" w:rsidRDefault="00DD2939" w:rsidP="00242152">
      <w:pPr>
        <w:rPr>
          <w:rFonts w:ascii="Times New Roman" w:hAnsi="Times New Roman"/>
          <w:sz w:val="22"/>
        </w:rPr>
      </w:pPr>
      <w:r w:rsidRPr="00DD2939">
        <w:rPr>
          <w:rFonts w:ascii="Times New Roman" w:hAnsi="Times New Roman"/>
          <w:b/>
          <w:color w:val="000000" w:themeColor="text1"/>
          <w:sz w:val="22"/>
        </w:rPr>
        <w:t>Response Papers</w:t>
      </w:r>
      <w:r>
        <w:rPr>
          <w:rFonts w:ascii="Times New Roman" w:hAnsi="Times New Roman"/>
          <w:color w:val="000000" w:themeColor="text1"/>
          <w:sz w:val="22"/>
        </w:rPr>
        <w:t>:</w:t>
      </w:r>
      <w:r w:rsidR="000A4D52" w:rsidRPr="008136B1">
        <w:rPr>
          <w:rFonts w:ascii="Times New Roman" w:hAnsi="Times New Roman"/>
          <w:color w:val="000000" w:themeColor="text1"/>
          <w:sz w:val="22"/>
        </w:rPr>
        <w:t xml:space="preserve"> (one page,</w:t>
      </w:r>
      <w:r w:rsidR="00232427">
        <w:rPr>
          <w:rFonts w:ascii="Times New Roman" w:hAnsi="Times New Roman"/>
          <w:color w:val="000000" w:themeColor="text1"/>
          <w:sz w:val="22"/>
        </w:rPr>
        <w:t xml:space="preserve"> double spaces,</w:t>
      </w:r>
      <w:r w:rsidR="000A4D52" w:rsidRPr="008136B1">
        <w:rPr>
          <w:rFonts w:ascii="Times New Roman" w:hAnsi="Times New Roman"/>
          <w:color w:val="000000" w:themeColor="text1"/>
          <w:sz w:val="22"/>
        </w:rPr>
        <w:t xml:space="preserve"> 5 points each), which will be turned in after each assigned reading (10 total). </w:t>
      </w:r>
      <w:r w:rsidR="000A4D52" w:rsidRPr="008136B1">
        <w:rPr>
          <w:rFonts w:ascii="Times New Roman" w:hAnsi="Times New Roman"/>
          <w:sz w:val="22"/>
        </w:rPr>
        <w:t>While this is meant to be informal writing, it should reflect a close reading and follow an intelligent train of thought about the piece.  You can, for example, write a response detailing the reasons why you did not like the reading, or why you did.  You can riff on something the piece taught you or something it made you ponder.  Again, I’m not looking for anything in particular with these, just proof that you read and gave it some thought.  General, clear-you-read-the-piece-ten-minutes-before-class responses will lose points.</w:t>
      </w:r>
    </w:p>
    <w:p w:rsidR="00DD2939" w:rsidRDefault="00DD2939" w:rsidP="00242152">
      <w:pPr>
        <w:rPr>
          <w:rFonts w:ascii="Times New Roman" w:hAnsi="Times New Roman"/>
          <w:sz w:val="22"/>
        </w:rPr>
      </w:pPr>
    </w:p>
    <w:p w:rsidR="00875B94" w:rsidRDefault="00DD2939" w:rsidP="00242152">
      <w:pPr>
        <w:rPr>
          <w:rFonts w:ascii="Times New Roman" w:hAnsi="Times New Roman"/>
          <w:sz w:val="22"/>
        </w:rPr>
      </w:pPr>
      <w:r w:rsidRPr="00DD2939">
        <w:rPr>
          <w:rFonts w:ascii="Times New Roman" w:hAnsi="Times New Roman"/>
          <w:b/>
          <w:sz w:val="22"/>
        </w:rPr>
        <w:t>In-Class Writing</w:t>
      </w:r>
      <w:r>
        <w:rPr>
          <w:rFonts w:ascii="Times New Roman" w:hAnsi="Times New Roman"/>
          <w:sz w:val="22"/>
        </w:rPr>
        <w:t>:</w:t>
      </w:r>
      <w:r w:rsidR="000A4D52" w:rsidRPr="008136B1">
        <w:rPr>
          <w:rFonts w:ascii="Times New Roman" w:hAnsi="Times New Roman"/>
          <w:sz w:val="22"/>
        </w:rPr>
        <w:t xml:space="preserve"> At the beginning of most classes, we will spend about ten minutes writing, answering a “daily question.”  These questions will be </w:t>
      </w:r>
      <w:r w:rsidR="00E47A51">
        <w:rPr>
          <w:rFonts w:ascii="Times New Roman" w:hAnsi="Times New Roman"/>
          <w:sz w:val="22"/>
        </w:rPr>
        <w:t xml:space="preserve">related to </w:t>
      </w:r>
      <w:proofErr w:type="gramStart"/>
      <w:r w:rsidR="00E47A51">
        <w:rPr>
          <w:rFonts w:ascii="Times New Roman" w:hAnsi="Times New Roman"/>
          <w:sz w:val="22"/>
        </w:rPr>
        <w:t>assigned</w:t>
      </w:r>
      <w:proofErr w:type="gramEnd"/>
      <w:r w:rsidR="00E47A51">
        <w:rPr>
          <w:rFonts w:ascii="Times New Roman" w:hAnsi="Times New Roman"/>
          <w:sz w:val="22"/>
        </w:rPr>
        <w:t xml:space="preserve"> readings</w:t>
      </w:r>
      <w:r w:rsidR="000A4D52" w:rsidRPr="008136B1">
        <w:rPr>
          <w:rFonts w:ascii="Times New Roman" w:hAnsi="Times New Roman"/>
          <w:sz w:val="22"/>
        </w:rPr>
        <w:t xml:space="preserve">, </w:t>
      </w:r>
      <w:r w:rsidR="00E47A51">
        <w:rPr>
          <w:rFonts w:ascii="Times New Roman" w:hAnsi="Times New Roman"/>
          <w:sz w:val="22"/>
        </w:rPr>
        <w:t xml:space="preserve">and will be meant to generate class discussion and </w:t>
      </w:r>
      <w:r w:rsidR="000A4D52" w:rsidRPr="008136B1">
        <w:rPr>
          <w:rFonts w:ascii="Times New Roman" w:hAnsi="Times New Roman"/>
          <w:sz w:val="22"/>
        </w:rPr>
        <w:t xml:space="preserve">material for your essays.  In addition to these daily questions, there will be other writing exercises specific to the demands of the </w:t>
      </w:r>
      <w:r w:rsidR="00CB0ECB">
        <w:rPr>
          <w:rFonts w:ascii="Times New Roman" w:hAnsi="Times New Roman"/>
          <w:sz w:val="22"/>
        </w:rPr>
        <w:t>elements/analysis we are working on.  This is not going to be graded strictly. The only thing I want to see is effort and some vulnerability and insight.</w:t>
      </w:r>
    </w:p>
    <w:p w:rsidR="000A4D52" w:rsidRPr="008136B1" w:rsidRDefault="00752618" w:rsidP="00242152">
      <w:pPr>
        <w:rPr>
          <w:rFonts w:ascii="Times New Roman" w:hAnsi="Times New Roman"/>
          <w:sz w:val="22"/>
        </w:rPr>
      </w:pPr>
      <w:r>
        <w:rPr>
          <w:rFonts w:ascii="Times New Roman" w:hAnsi="Times New Roman"/>
          <w:sz w:val="22"/>
        </w:rPr>
        <w:t>--</w:t>
      </w:r>
      <w:r w:rsidR="00875B94">
        <w:rPr>
          <w:rFonts w:ascii="Times New Roman" w:hAnsi="Times New Roman"/>
          <w:sz w:val="22"/>
        </w:rPr>
        <w:t>Bring a journal to class EVERYDAY. I’ll collect these in-class writings twice (middle and end of semester).</w:t>
      </w:r>
    </w:p>
    <w:p w:rsidR="00DD2939" w:rsidRDefault="00DD2939" w:rsidP="00E8590F">
      <w:pPr>
        <w:rPr>
          <w:rFonts w:ascii="Times New Roman" w:hAnsi="Times New Roman"/>
          <w:b/>
          <w:sz w:val="22"/>
        </w:rPr>
      </w:pPr>
    </w:p>
    <w:p w:rsidR="00E8590F" w:rsidRPr="008136B1" w:rsidRDefault="00DD2939" w:rsidP="00E8590F">
      <w:pPr>
        <w:rPr>
          <w:rFonts w:ascii="Times New Roman" w:hAnsi="Times New Roman"/>
          <w:color w:val="000000" w:themeColor="text1"/>
          <w:sz w:val="22"/>
        </w:rPr>
      </w:pPr>
      <w:r>
        <w:rPr>
          <w:rFonts w:ascii="Times New Roman" w:hAnsi="Times New Roman"/>
          <w:b/>
          <w:sz w:val="22"/>
        </w:rPr>
        <w:t>Peer Review</w:t>
      </w:r>
      <w:r w:rsidR="000A4D52" w:rsidRPr="008136B1">
        <w:rPr>
          <w:rFonts w:ascii="Times New Roman" w:hAnsi="Times New Roman"/>
          <w:sz w:val="22"/>
        </w:rPr>
        <w:t>.</w:t>
      </w:r>
      <w:r w:rsidR="000A4D52" w:rsidRPr="008136B1">
        <w:rPr>
          <w:rFonts w:ascii="Times New Roman" w:hAnsi="Times New Roman"/>
          <w:color w:val="000000" w:themeColor="text1"/>
          <w:sz w:val="22"/>
        </w:rPr>
        <w:t xml:space="preserve"> </w:t>
      </w:r>
      <w:r w:rsidR="00E8590F" w:rsidRPr="008136B1">
        <w:rPr>
          <w:rFonts w:ascii="Times New Roman" w:hAnsi="Times New Roman"/>
          <w:sz w:val="22"/>
        </w:rPr>
        <w:t xml:space="preserve">Because so much of our growth as writers depends on our ability to read and to have our work read by others, you will be submitting your drafts to your peer review group (3 or 4 in each group).  The purpose of these groups is not only to strengthen one another’s work, </w:t>
      </w:r>
      <w:proofErr w:type="gramStart"/>
      <w:r w:rsidR="00E8590F" w:rsidRPr="008136B1">
        <w:rPr>
          <w:rFonts w:ascii="Times New Roman" w:hAnsi="Times New Roman"/>
          <w:sz w:val="22"/>
        </w:rPr>
        <w:t>but</w:t>
      </w:r>
      <w:proofErr w:type="gramEnd"/>
      <w:r w:rsidR="00E8590F" w:rsidRPr="008136B1">
        <w:rPr>
          <w:rFonts w:ascii="Times New Roman" w:hAnsi="Times New Roman"/>
          <w:sz w:val="22"/>
        </w:rPr>
        <w:t xml:space="preserve"> to help you hone your own writing.  In these groups you will be an extra set of eyes, to let someone know that their argument has a hole in it, or that their thesis isn’t clear.  It is a time to be honest and critical, but not to the point of cruelty or discouragement.  </w:t>
      </w:r>
      <w:r w:rsidR="00E8590F" w:rsidRPr="008136B1">
        <w:rPr>
          <w:rFonts w:ascii="Times New Roman" w:hAnsi="Times New Roman"/>
          <w:b/>
          <w:sz w:val="22"/>
        </w:rPr>
        <w:t>All advice should be constructive and insightful</w:t>
      </w:r>
      <w:r w:rsidR="00E8590F" w:rsidRPr="008136B1">
        <w:rPr>
          <w:rFonts w:ascii="Times New Roman" w:hAnsi="Times New Roman"/>
          <w:sz w:val="22"/>
        </w:rPr>
        <w:t xml:space="preserve">. </w:t>
      </w:r>
      <w:r w:rsidR="000A4D52" w:rsidRPr="008136B1">
        <w:rPr>
          <w:rFonts w:ascii="Times New Roman" w:hAnsi="Times New Roman"/>
          <w:sz w:val="22"/>
        </w:rPr>
        <w:t xml:space="preserve"> </w:t>
      </w:r>
      <w:r w:rsidR="00E8590F" w:rsidRPr="008136B1">
        <w:rPr>
          <w:rFonts w:ascii="Times New Roman" w:hAnsi="Times New Roman"/>
          <w:sz w:val="22"/>
        </w:rPr>
        <w:t>Bad advice, e.g. “This paper sucks,” will result in lost points.  We will discuss this more when the time comes.</w:t>
      </w:r>
    </w:p>
    <w:p w:rsidR="00650723" w:rsidRPr="008136B1" w:rsidRDefault="00650723" w:rsidP="00F95620">
      <w:pPr>
        <w:rPr>
          <w:rFonts w:ascii="Times New Roman" w:hAnsi="Times New Roman"/>
          <w:b/>
          <w:bCs/>
          <w:color w:val="000000" w:themeColor="text1"/>
          <w:sz w:val="22"/>
        </w:rPr>
      </w:pPr>
    </w:p>
    <w:p w:rsidR="0020109C" w:rsidRPr="00733527" w:rsidRDefault="0020109C" w:rsidP="00B63D61">
      <w:pPr>
        <w:rPr>
          <w:rFonts w:ascii="Times New Roman" w:hAnsi="Times New Roman"/>
          <w:bCs/>
          <w:color w:val="000000" w:themeColor="text1"/>
          <w:sz w:val="22"/>
          <w:u w:val="single"/>
        </w:rPr>
      </w:pPr>
      <w:r>
        <w:rPr>
          <w:rFonts w:ascii="Times New Roman" w:hAnsi="Times New Roman"/>
          <w:b/>
          <w:bCs/>
          <w:color w:val="000000" w:themeColor="text1"/>
          <w:sz w:val="22"/>
        </w:rPr>
        <w:t>Extra Credit</w:t>
      </w:r>
      <w:r w:rsidR="00733527">
        <w:rPr>
          <w:rFonts w:ascii="Times New Roman" w:hAnsi="Times New Roman"/>
          <w:bCs/>
          <w:color w:val="000000" w:themeColor="text1"/>
          <w:sz w:val="22"/>
        </w:rPr>
        <w:t xml:space="preserve">: To earn </w:t>
      </w:r>
      <w:r w:rsidR="00733527" w:rsidRPr="00733527">
        <w:rPr>
          <w:rFonts w:ascii="Times New Roman" w:hAnsi="Times New Roman"/>
          <w:b/>
          <w:bCs/>
          <w:color w:val="000000" w:themeColor="text1"/>
          <w:sz w:val="22"/>
        </w:rPr>
        <w:t>ten points</w:t>
      </w:r>
      <w:r w:rsidR="00733527">
        <w:rPr>
          <w:rFonts w:ascii="Times New Roman" w:hAnsi="Times New Roman"/>
          <w:bCs/>
          <w:color w:val="000000" w:themeColor="text1"/>
          <w:sz w:val="22"/>
        </w:rPr>
        <w:t xml:space="preserve"> of extra credit, you will be given the opportunity to memorize and recite a poem of your choosing (and my approval) in front of the class.  The recitation must be flawless: no unnecessary pauses, no </w:t>
      </w:r>
      <w:proofErr w:type="spellStart"/>
      <w:r w:rsidR="00733527">
        <w:rPr>
          <w:rFonts w:ascii="Times New Roman" w:hAnsi="Times New Roman"/>
          <w:bCs/>
          <w:i/>
          <w:color w:val="000000" w:themeColor="text1"/>
          <w:sz w:val="22"/>
        </w:rPr>
        <w:t>uhhhhh</w:t>
      </w:r>
      <w:r w:rsidR="00B76AAD">
        <w:rPr>
          <w:rFonts w:ascii="Times New Roman" w:hAnsi="Times New Roman"/>
          <w:bCs/>
          <w:color w:val="000000" w:themeColor="text1"/>
          <w:sz w:val="22"/>
        </w:rPr>
        <w:t>s</w:t>
      </w:r>
      <w:proofErr w:type="spellEnd"/>
      <w:r w:rsidR="00B76AAD">
        <w:rPr>
          <w:rFonts w:ascii="Times New Roman" w:hAnsi="Times New Roman"/>
          <w:bCs/>
          <w:color w:val="000000" w:themeColor="text1"/>
          <w:sz w:val="22"/>
        </w:rPr>
        <w:t xml:space="preserve">, </w:t>
      </w:r>
      <w:proofErr w:type="gramStart"/>
      <w:r w:rsidR="00B76AAD">
        <w:rPr>
          <w:rFonts w:ascii="Times New Roman" w:hAnsi="Times New Roman"/>
          <w:bCs/>
          <w:color w:val="000000" w:themeColor="text1"/>
          <w:sz w:val="22"/>
        </w:rPr>
        <w:t>no</w:t>
      </w:r>
      <w:proofErr w:type="gramEnd"/>
      <w:r w:rsidR="00B76AAD">
        <w:rPr>
          <w:rFonts w:ascii="Times New Roman" w:hAnsi="Times New Roman"/>
          <w:bCs/>
          <w:color w:val="000000" w:themeColor="text1"/>
          <w:sz w:val="22"/>
        </w:rPr>
        <w:t xml:space="preserve"> goof-</w:t>
      </w:r>
      <w:r w:rsidR="00733527">
        <w:rPr>
          <w:rFonts w:ascii="Times New Roman" w:hAnsi="Times New Roman"/>
          <w:bCs/>
          <w:color w:val="000000" w:themeColor="text1"/>
          <w:sz w:val="22"/>
        </w:rPr>
        <w:t xml:space="preserve">ups of any kind.  And you will be given TWO chances, should you blow the first attempt.  </w:t>
      </w:r>
    </w:p>
    <w:p w:rsidR="0020109C" w:rsidRDefault="0020109C" w:rsidP="00B63D61">
      <w:pPr>
        <w:rPr>
          <w:rFonts w:ascii="Times New Roman" w:hAnsi="Times New Roman"/>
          <w:b/>
          <w:bCs/>
          <w:color w:val="000000" w:themeColor="text1"/>
          <w:sz w:val="22"/>
        </w:rPr>
      </w:pPr>
    </w:p>
    <w:p w:rsidR="00B63D61" w:rsidRPr="008136B1" w:rsidRDefault="00E8590F" w:rsidP="00B63D61">
      <w:pPr>
        <w:rPr>
          <w:rFonts w:ascii="Times New Roman" w:hAnsi="Times New Roman"/>
          <w:sz w:val="22"/>
        </w:rPr>
      </w:pPr>
      <w:r w:rsidRPr="008136B1">
        <w:rPr>
          <w:rFonts w:ascii="Times New Roman" w:hAnsi="Times New Roman"/>
          <w:b/>
          <w:bCs/>
          <w:color w:val="000000" w:themeColor="text1"/>
          <w:sz w:val="22"/>
        </w:rPr>
        <w:t>Revision</w:t>
      </w:r>
      <w:r w:rsidRPr="008136B1">
        <w:rPr>
          <w:rFonts w:ascii="Times New Roman" w:hAnsi="Times New Roman"/>
          <w:color w:val="000000" w:themeColor="text1"/>
          <w:sz w:val="22"/>
        </w:rPr>
        <w:t xml:space="preserve">: </w:t>
      </w:r>
      <w:r w:rsidR="000A4D52" w:rsidRPr="008136B1">
        <w:rPr>
          <w:rFonts w:ascii="Times New Roman" w:hAnsi="Times New Roman"/>
          <w:sz w:val="22"/>
        </w:rPr>
        <w:t>You will have</w:t>
      </w:r>
      <w:r w:rsidR="00983E08">
        <w:rPr>
          <w:rFonts w:ascii="Times New Roman" w:hAnsi="Times New Roman"/>
          <w:sz w:val="22"/>
        </w:rPr>
        <w:t xml:space="preserve"> the opportunity to revise both of the first</w:t>
      </w:r>
      <w:r w:rsidR="00B63D61" w:rsidRPr="008136B1">
        <w:rPr>
          <w:rFonts w:ascii="Times New Roman" w:hAnsi="Times New Roman"/>
          <w:sz w:val="22"/>
        </w:rPr>
        <w:t xml:space="preserve"> two essays</w:t>
      </w:r>
      <w:r w:rsidR="00983E08">
        <w:rPr>
          <w:rFonts w:ascii="Times New Roman" w:hAnsi="Times New Roman"/>
          <w:sz w:val="22"/>
        </w:rPr>
        <w:t xml:space="preserve"> for better grades.</w:t>
      </w:r>
      <w:r w:rsidR="00B63D61" w:rsidRPr="008136B1">
        <w:rPr>
          <w:rFonts w:ascii="Times New Roman" w:hAnsi="Times New Roman"/>
          <w:sz w:val="22"/>
        </w:rPr>
        <w:t xml:space="preserve"> </w:t>
      </w:r>
      <w:r w:rsidR="00983E08">
        <w:rPr>
          <w:rFonts w:ascii="Times New Roman" w:hAnsi="Times New Roman"/>
          <w:sz w:val="22"/>
        </w:rPr>
        <w:t xml:space="preserve"> </w:t>
      </w:r>
      <w:r w:rsidR="00B63D61" w:rsidRPr="008136B1">
        <w:rPr>
          <w:rFonts w:ascii="Times New Roman" w:hAnsi="Times New Roman"/>
          <w:sz w:val="22"/>
        </w:rPr>
        <w:t xml:space="preserve">Writing is a </w:t>
      </w:r>
      <w:r w:rsidR="00B63D61" w:rsidRPr="008136B1">
        <w:rPr>
          <w:rFonts w:ascii="Times New Roman" w:hAnsi="Times New Roman"/>
          <w:i/>
          <w:sz w:val="22"/>
        </w:rPr>
        <w:t>process</w:t>
      </w:r>
      <w:r w:rsidR="00B63D61" w:rsidRPr="008136B1">
        <w:rPr>
          <w:rFonts w:ascii="Times New Roman" w:hAnsi="Times New Roman"/>
          <w:sz w:val="22"/>
        </w:rPr>
        <w:t xml:space="preserve">.  It is really never </w:t>
      </w:r>
      <w:r w:rsidR="00B63D61" w:rsidRPr="008136B1">
        <w:rPr>
          <w:rFonts w:ascii="Times New Roman" w:hAnsi="Times New Roman"/>
          <w:i/>
          <w:sz w:val="22"/>
        </w:rPr>
        <w:t>done</w:t>
      </w:r>
      <w:r w:rsidR="00B63D61" w:rsidRPr="008136B1">
        <w:rPr>
          <w:rFonts w:ascii="Times New Roman" w:hAnsi="Times New Roman"/>
          <w:sz w:val="22"/>
        </w:rPr>
        <w:t>, but it can get better, more focused and clear.  A good rewrite can make an enormous difference, and I hope you are able to take advantage of it.</w:t>
      </w:r>
    </w:p>
    <w:p w:rsidR="00B63D61" w:rsidRPr="008136B1" w:rsidRDefault="00B63D61" w:rsidP="00B63D61">
      <w:pPr>
        <w:rPr>
          <w:rFonts w:ascii="Times New Roman" w:hAnsi="Times New Roman"/>
          <w:sz w:val="22"/>
        </w:rPr>
      </w:pPr>
    </w:p>
    <w:p w:rsidR="00B63D61" w:rsidRPr="008136B1" w:rsidRDefault="00B63D61" w:rsidP="00B63D61">
      <w:pPr>
        <w:rPr>
          <w:rFonts w:ascii="Times New Roman" w:hAnsi="Times New Roman"/>
          <w:sz w:val="22"/>
        </w:rPr>
      </w:pPr>
      <w:r w:rsidRPr="008136B1">
        <w:rPr>
          <w:rFonts w:ascii="Times New Roman" w:hAnsi="Times New Roman"/>
          <w:sz w:val="22"/>
        </w:rPr>
        <w:t xml:space="preserve">All rewrites must be submitted no later than one week following the day the essay is handed back.  And they must be substantial re-workings, not just a few cut and pastes and some grammar edits.  And the changes must </w:t>
      </w:r>
      <w:r w:rsidRPr="008136B1">
        <w:rPr>
          <w:rFonts w:ascii="Times New Roman" w:hAnsi="Times New Roman"/>
          <w:i/>
          <w:sz w:val="22"/>
        </w:rPr>
        <w:t>improve</w:t>
      </w:r>
      <w:r w:rsidRPr="008136B1">
        <w:rPr>
          <w:rFonts w:ascii="Times New Roman" w:hAnsi="Times New Roman"/>
          <w:sz w:val="22"/>
        </w:rPr>
        <w:t xml:space="preserve"> the essay.  You will not get extra points just for rewriting</w:t>
      </w:r>
      <w:r w:rsidR="000953B8" w:rsidRPr="008136B1">
        <w:rPr>
          <w:rFonts w:ascii="Times New Roman" w:hAnsi="Times New Roman"/>
          <w:sz w:val="22"/>
        </w:rPr>
        <w:t>.  T</w:t>
      </w:r>
      <w:r w:rsidRPr="008136B1">
        <w:rPr>
          <w:rFonts w:ascii="Times New Roman" w:hAnsi="Times New Roman"/>
          <w:sz w:val="22"/>
        </w:rPr>
        <w:t xml:space="preserve">he paper has to improve significantly.  </w:t>
      </w:r>
      <w:r w:rsidR="000A4D52" w:rsidRPr="008136B1">
        <w:rPr>
          <w:rFonts w:ascii="Times New Roman" w:hAnsi="Times New Roman"/>
          <w:sz w:val="22"/>
        </w:rPr>
        <w:t xml:space="preserve">The two scores, the original essay and the revised, will be averaged and </w:t>
      </w:r>
      <w:r w:rsidR="00C24A2D">
        <w:rPr>
          <w:rFonts w:ascii="Times New Roman" w:hAnsi="Times New Roman"/>
          <w:sz w:val="22"/>
        </w:rPr>
        <w:t xml:space="preserve">the new grade </w:t>
      </w:r>
      <w:r w:rsidR="000A4D52" w:rsidRPr="008136B1">
        <w:rPr>
          <w:rFonts w:ascii="Times New Roman" w:hAnsi="Times New Roman"/>
          <w:sz w:val="22"/>
        </w:rPr>
        <w:t>recorded</w:t>
      </w:r>
      <w:r w:rsidRPr="008136B1">
        <w:rPr>
          <w:rFonts w:ascii="Times New Roman" w:hAnsi="Times New Roman"/>
          <w:sz w:val="22"/>
        </w:rPr>
        <w:t>.</w:t>
      </w:r>
    </w:p>
    <w:p w:rsidR="000A4D52" w:rsidRPr="008136B1" w:rsidRDefault="000A4D52" w:rsidP="00F95620">
      <w:pPr>
        <w:rPr>
          <w:rFonts w:ascii="Times New Roman" w:hAnsi="Times New Roman"/>
          <w:b/>
          <w:bCs/>
          <w:color w:val="000000" w:themeColor="text1"/>
          <w:sz w:val="22"/>
        </w:rPr>
      </w:pPr>
    </w:p>
    <w:p w:rsidR="00E8590F" w:rsidRPr="008136B1" w:rsidRDefault="00F95620" w:rsidP="00F95620">
      <w:pPr>
        <w:rPr>
          <w:rFonts w:ascii="Times New Roman" w:hAnsi="Times New Roman"/>
          <w:sz w:val="22"/>
        </w:rPr>
      </w:pPr>
      <w:r w:rsidRPr="008136B1">
        <w:rPr>
          <w:rFonts w:ascii="Times New Roman" w:hAnsi="Times New Roman"/>
          <w:b/>
          <w:bCs/>
          <w:color w:val="000000" w:themeColor="text1"/>
          <w:sz w:val="22"/>
        </w:rPr>
        <w:t>Attendance</w:t>
      </w:r>
      <w:r w:rsidR="00991402" w:rsidRPr="008136B1">
        <w:rPr>
          <w:rFonts w:ascii="Times New Roman" w:hAnsi="Times New Roman"/>
          <w:color w:val="000000" w:themeColor="text1"/>
          <w:sz w:val="22"/>
        </w:rPr>
        <w:t xml:space="preserve">: </w:t>
      </w:r>
      <w:r w:rsidR="009C2EEE" w:rsidRPr="008136B1">
        <w:rPr>
          <w:rFonts w:ascii="Times New Roman" w:hAnsi="Times New Roman"/>
          <w:sz w:val="22"/>
        </w:rPr>
        <w:t>You will be allowed three</w:t>
      </w:r>
      <w:r w:rsidR="00E8590F" w:rsidRPr="008136B1">
        <w:rPr>
          <w:rFonts w:ascii="Times New Roman" w:hAnsi="Times New Roman"/>
          <w:sz w:val="22"/>
        </w:rPr>
        <w:t>, free, no-questions-a</w:t>
      </w:r>
      <w:r w:rsidR="009C2EEE" w:rsidRPr="008136B1">
        <w:rPr>
          <w:rFonts w:ascii="Times New Roman" w:hAnsi="Times New Roman"/>
          <w:sz w:val="22"/>
        </w:rPr>
        <w:t>sked, absences.  That’s a week and a half’s</w:t>
      </w:r>
      <w:r w:rsidR="00E8590F" w:rsidRPr="008136B1">
        <w:rPr>
          <w:rFonts w:ascii="Times New Roman" w:hAnsi="Times New Roman"/>
          <w:sz w:val="22"/>
        </w:rPr>
        <w:t xml:space="preserve"> worth of class.  Any absences after that will result in an automatic 10-point deduction from your final point t</w:t>
      </w:r>
      <w:r w:rsidR="00A63853">
        <w:rPr>
          <w:rFonts w:ascii="Times New Roman" w:hAnsi="Times New Roman"/>
          <w:sz w:val="22"/>
        </w:rPr>
        <w:t>otal.  Please note that your three</w:t>
      </w:r>
      <w:r w:rsidR="00E8590F" w:rsidRPr="008136B1">
        <w:rPr>
          <w:rFonts w:ascii="Times New Roman" w:hAnsi="Times New Roman"/>
          <w:sz w:val="22"/>
        </w:rPr>
        <w:t xml:space="preserve"> absences do not exempt you from </w:t>
      </w:r>
      <w:r w:rsidR="00A63853">
        <w:rPr>
          <w:rFonts w:ascii="Times New Roman" w:hAnsi="Times New Roman"/>
          <w:sz w:val="22"/>
        </w:rPr>
        <w:t xml:space="preserve">important </w:t>
      </w:r>
      <w:r w:rsidR="00E8590F" w:rsidRPr="008136B1">
        <w:rPr>
          <w:rFonts w:ascii="Times New Roman" w:hAnsi="Times New Roman"/>
          <w:sz w:val="22"/>
        </w:rPr>
        <w:t xml:space="preserve">deadlines and assignments.  You will still be responsible for turning in your work on time and in full, even if you cannot make it to class.  And in regards to your participation grade, you will not lose points for missed in-class discussion/writing, </w:t>
      </w:r>
      <w:r w:rsidR="00A63853">
        <w:rPr>
          <w:rFonts w:ascii="Times New Roman" w:hAnsi="Times New Roman"/>
          <w:sz w:val="22"/>
        </w:rPr>
        <w:t>so long as it is within your three</w:t>
      </w:r>
      <w:r w:rsidR="00E8590F" w:rsidRPr="008136B1">
        <w:rPr>
          <w:rFonts w:ascii="Times New Roman" w:hAnsi="Times New Roman"/>
          <w:sz w:val="22"/>
        </w:rPr>
        <w:t xml:space="preserve"> allowed absences.  If you miss class, be sure to contact </w:t>
      </w:r>
      <w:r w:rsidR="008136B1" w:rsidRPr="008136B1">
        <w:rPr>
          <w:rFonts w:ascii="Times New Roman" w:hAnsi="Times New Roman"/>
          <w:sz w:val="22"/>
        </w:rPr>
        <w:t>a fellow classmate</w:t>
      </w:r>
      <w:r w:rsidR="008136B1">
        <w:rPr>
          <w:rFonts w:ascii="Times New Roman" w:hAnsi="Times New Roman"/>
          <w:sz w:val="22"/>
        </w:rPr>
        <w:t>,</w:t>
      </w:r>
      <w:r w:rsidR="008136B1" w:rsidRPr="008136B1">
        <w:rPr>
          <w:rFonts w:ascii="Times New Roman" w:hAnsi="Times New Roman"/>
          <w:sz w:val="22"/>
        </w:rPr>
        <w:t xml:space="preserve"> or me</w:t>
      </w:r>
      <w:r w:rsidR="008136B1">
        <w:rPr>
          <w:rFonts w:ascii="Times New Roman" w:hAnsi="Times New Roman"/>
          <w:sz w:val="22"/>
        </w:rPr>
        <w:t>,</w:t>
      </w:r>
      <w:r w:rsidR="00E8590F" w:rsidRPr="008136B1">
        <w:rPr>
          <w:rFonts w:ascii="Times New Roman" w:hAnsi="Times New Roman"/>
          <w:sz w:val="22"/>
        </w:rPr>
        <w:t xml:space="preserve"> and catch up on </w:t>
      </w:r>
      <w:r w:rsidR="009C2EEE" w:rsidRPr="008136B1">
        <w:rPr>
          <w:rFonts w:ascii="Times New Roman" w:hAnsi="Times New Roman"/>
          <w:sz w:val="22"/>
        </w:rPr>
        <w:t xml:space="preserve">any </w:t>
      </w:r>
      <w:r w:rsidR="00E8590F" w:rsidRPr="008136B1">
        <w:rPr>
          <w:rFonts w:ascii="Times New Roman" w:hAnsi="Times New Roman"/>
          <w:sz w:val="22"/>
        </w:rPr>
        <w:t>new assignments.</w:t>
      </w:r>
    </w:p>
    <w:p w:rsidR="00F95620" w:rsidRPr="008136B1" w:rsidRDefault="00F95620" w:rsidP="00F95620">
      <w:pPr>
        <w:rPr>
          <w:rFonts w:ascii="Times New Roman" w:hAnsi="Times New Roman"/>
          <w:sz w:val="22"/>
        </w:rPr>
      </w:pPr>
    </w:p>
    <w:p w:rsidR="00F95620" w:rsidRPr="008136B1" w:rsidRDefault="00F95620" w:rsidP="00F95620">
      <w:pPr>
        <w:rPr>
          <w:rFonts w:ascii="Times New Roman" w:hAnsi="Times New Roman"/>
          <w:b/>
          <w:bCs/>
          <w:color w:val="000000" w:themeColor="text1"/>
          <w:sz w:val="22"/>
        </w:rPr>
      </w:pPr>
      <w:r w:rsidRPr="008136B1">
        <w:rPr>
          <w:rFonts w:ascii="Times New Roman" w:hAnsi="Times New Roman"/>
          <w:b/>
          <w:bCs/>
          <w:color w:val="000000" w:themeColor="text1"/>
          <w:sz w:val="22"/>
        </w:rPr>
        <w:t>Tardiness</w:t>
      </w:r>
      <w:r w:rsidR="00991402" w:rsidRPr="008136B1">
        <w:rPr>
          <w:rFonts w:ascii="Times New Roman" w:hAnsi="Times New Roman"/>
          <w:b/>
          <w:bCs/>
          <w:color w:val="000000" w:themeColor="text1"/>
          <w:sz w:val="22"/>
        </w:rPr>
        <w:t xml:space="preserve">: </w:t>
      </w:r>
      <w:r w:rsidR="00E8590F" w:rsidRPr="008136B1">
        <w:rPr>
          <w:rFonts w:ascii="Times New Roman" w:hAnsi="Times New Roman"/>
          <w:color w:val="000000" w:themeColor="text1"/>
          <w:sz w:val="22"/>
        </w:rPr>
        <w:t>Be here on time!  I know sometimes things happen, but i</w:t>
      </w:r>
      <w:r w:rsidR="000953B8" w:rsidRPr="008136B1">
        <w:rPr>
          <w:rFonts w:ascii="Times New Roman" w:hAnsi="Times New Roman"/>
          <w:color w:val="000000" w:themeColor="text1"/>
          <w:sz w:val="22"/>
        </w:rPr>
        <w:t>t is distracting</w:t>
      </w:r>
      <w:r w:rsidR="00E8590F" w:rsidRPr="008136B1">
        <w:rPr>
          <w:rFonts w:ascii="Times New Roman" w:hAnsi="Times New Roman"/>
          <w:color w:val="000000" w:themeColor="text1"/>
          <w:sz w:val="22"/>
        </w:rPr>
        <w:t xml:space="preserve">.  Don’t make it a habit.  </w:t>
      </w:r>
      <w:r w:rsidR="00E24BE3">
        <w:rPr>
          <w:rFonts w:ascii="Times New Roman" w:hAnsi="Times New Roman"/>
          <w:color w:val="000000" w:themeColor="text1"/>
          <w:sz w:val="22"/>
        </w:rPr>
        <w:t xml:space="preserve">Three of them equal an absence. </w:t>
      </w:r>
      <w:r w:rsidR="000953B8" w:rsidRPr="008136B1">
        <w:rPr>
          <w:rFonts w:ascii="Times New Roman" w:hAnsi="Times New Roman"/>
          <w:color w:val="000000" w:themeColor="text1"/>
          <w:sz w:val="22"/>
        </w:rPr>
        <w:t>And i</w:t>
      </w:r>
      <w:r w:rsidR="00E8590F" w:rsidRPr="008136B1">
        <w:rPr>
          <w:rFonts w:ascii="Times New Roman" w:hAnsi="Times New Roman"/>
          <w:color w:val="000000" w:themeColor="text1"/>
          <w:sz w:val="22"/>
        </w:rPr>
        <w:t xml:space="preserve">f you know you’re going to be a little late, just let me know. </w:t>
      </w:r>
      <w:proofErr w:type="gramStart"/>
      <w:r w:rsidR="00E24BE3">
        <w:rPr>
          <w:rFonts w:ascii="Times New Roman" w:hAnsi="Times New Roman"/>
          <w:color w:val="000000" w:themeColor="text1"/>
          <w:sz w:val="22"/>
        </w:rPr>
        <w:t>Same for leaving early.</w:t>
      </w:r>
      <w:proofErr w:type="gramEnd"/>
      <w:r w:rsidR="00E24BE3">
        <w:rPr>
          <w:rFonts w:ascii="Times New Roman" w:hAnsi="Times New Roman"/>
          <w:color w:val="000000" w:themeColor="text1"/>
          <w:sz w:val="22"/>
        </w:rPr>
        <w:t xml:space="preserve"> Just let me know.</w:t>
      </w:r>
    </w:p>
    <w:p w:rsidR="00F95620" w:rsidRPr="008136B1" w:rsidRDefault="00F95620" w:rsidP="00F95620">
      <w:pPr>
        <w:rPr>
          <w:rFonts w:ascii="Times New Roman" w:hAnsi="Times New Roman"/>
          <w:b/>
          <w:bCs/>
          <w:color w:val="000000" w:themeColor="text1"/>
          <w:sz w:val="22"/>
        </w:rPr>
      </w:pPr>
    </w:p>
    <w:p w:rsidR="000953B8" w:rsidRPr="008136B1" w:rsidRDefault="00F95620" w:rsidP="00F95620">
      <w:pPr>
        <w:rPr>
          <w:rFonts w:ascii="Times New Roman" w:hAnsi="Times New Roman"/>
          <w:color w:val="000000" w:themeColor="text1"/>
          <w:sz w:val="22"/>
        </w:rPr>
      </w:pPr>
      <w:r w:rsidRPr="008136B1">
        <w:rPr>
          <w:rFonts w:ascii="Times New Roman" w:hAnsi="Times New Roman"/>
          <w:b/>
          <w:bCs/>
          <w:color w:val="000000" w:themeColor="text1"/>
          <w:sz w:val="22"/>
        </w:rPr>
        <w:t>Late work</w:t>
      </w:r>
      <w:r w:rsidR="00991402" w:rsidRPr="008136B1">
        <w:rPr>
          <w:rFonts w:ascii="Times New Roman" w:hAnsi="Times New Roman"/>
          <w:color w:val="000000" w:themeColor="text1"/>
          <w:sz w:val="22"/>
        </w:rPr>
        <w:t xml:space="preserve">: </w:t>
      </w:r>
      <w:r w:rsidR="000953B8" w:rsidRPr="008136B1">
        <w:rPr>
          <w:rFonts w:ascii="Times New Roman" w:hAnsi="Times New Roman"/>
          <w:color w:val="000000" w:themeColor="text1"/>
          <w:sz w:val="22"/>
        </w:rPr>
        <w:t xml:space="preserve">You must turn your work in the day it is due.  For every day it is late, you will lose 10% (one letter grade) of that assignment’s point value.  This goes for all assignments.  There are no exceptions.  You are responsible for planning accordingly and beating deadlines.  In desperate cases (if all the printers on campus blow up), you may email your work to me.  But if I do not have it in my inbox by the beginning of class, or if the attachment doesn’t open, or if you send it to the wrong </w:t>
      </w:r>
      <w:r w:rsidR="0092059A">
        <w:rPr>
          <w:rFonts w:ascii="Times New Roman" w:hAnsi="Times New Roman"/>
          <w:color w:val="000000" w:themeColor="text1"/>
          <w:sz w:val="22"/>
        </w:rPr>
        <w:t xml:space="preserve">address, I will count it late. </w:t>
      </w:r>
      <w:r w:rsidR="000953B8" w:rsidRPr="008136B1">
        <w:rPr>
          <w:rFonts w:ascii="Times New Roman" w:hAnsi="Times New Roman"/>
          <w:color w:val="000000" w:themeColor="text1"/>
          <w:sz w:val="22"/>
        </w:rPr>
        <w:t>A lo</w:t>
      </w:r>
      <w:r w:rsidR="0092059A">
        <w:rPr>
          <w:rFonts w:ascii="Times New Roman" w:hAnsi="Times New Roman"/>
          <w:color w:val="000000" w:themeColor="text1"/>
          <w:sz w:val="22"/>
        </w:rPr>
        <w:t xml:space="preserve">t can go wrong in cyber space. </w:t>
      </w:r>
      <w:r w:rsidR="000953B8" w:rsidRPr="008136B1">
        <w:rPr>
          <w:rFonts w:ascii="Times New Roman" w:hAnsi="Times New Roman"/>
          <w:color w:val="000000" w:themeColor="text1"/>
          <w:sz w:val="22"/>
        </w:rPr>
        <w:t xml:space="preserve">Do your best to </w:t>
      </w:r>
      <w:r w:rsidR="000953B8" w:rsidRPr="008136B1">
        <w:rPr>
          <w:rFonts w:ascii="Times New Roman" w:hAnsi="Times New Roman"/>
          <w:i/>
          <w:color w:val="000000" w:themeColor="text1"/>
          <w:sz w:val="22"/>
        </w:rPr>
        <w:t>hand</w:t>
      </w:r>
      <w:r w:rsidR="000953B8" w:rsidRPr="008136B1">
        <w:rPr>
          <w:rFonts w:ascii="Times New Roman" w:hAnsi="Times New Roman"/>
          <w:color w:val="000000" w:themeColor="text1"/>
          <w:sz w:val="22"/>
        </w:rPr>
        <w:t xml:space="preserve"> me your work.</w:t>
      </w:r>
    </w:p>
    <w:p w:rsidR="000953B8" w:rsidRPr="008136B1" w:rsidRDefault="000953B8" w:rsidP="00F95620">
      <w:pPr>
        <w:rPr>
          <w:rFonts w:ascii="Times New Roman" w:hAnsi="Times New Roman"/>
          <w:color w:val="000000" w:themeColor="text1"/>
          <w:sz w:val="22"/>
        </w:rPr>
      </w:pPr>
    </w:p>
    <w:p w:rsidR="007D7DFB" w:rsidRDefault="00B41BCB" w:rsidP="00FC6EE9">
      <w:pPr>
        <w:rPr>
          <w:rFonts w:ascii="Times New Roman" w:hAnsi="Times New Roman"/>
          <w:color w:val="000000" w:themeColor="text1"/>
          <w:sz w:val="22"/>
        </w:rPr>
      </w:pPr>
      <w:r w:rsidRPr="00B41BCB">
        <w:rPr>
          <w:rFonts w:ascii="Times New Roman" w:hAnsi="Times New Roman"/>
          <w:b/>
          <w:color w:val="000000" w:themeColor="text1"/>
          <w:sz w:val="22"/>
        </w:rPr>
        <w:t>Format</w:t>
      </w:r>
      <w:r>
        <w:rPr>
          <w:rFonts w:ascii="Times New Roman" w:hAnsi="Times New Roman"/>
          <w:color w:val="000000" w:themeColor="text1"/>
          <w:sz w:val="22"/>
        </w:rPr>
        <w:t>: A</w:t>
      </w:r>
      <w:r w:rsidR="000953B8" w:rsidRPr="008136B1">
        <w:rPr>
          <w:rFonts w:ascii="Times New Roman" w:hAnsi="Times New Roman"/>
          <w:color w:val="000000" w:themeColor="text1"/>
          <w:sz w:val="22"/>
        </w:rPr>
        <w:t xml:space="preserve">ll essays should </w:t>
      </w:r>
      <w:r w:rsidR="00257A08">
        <w:rPr>
          <w:rFonts w:ascii="Times New Roman" w:hAnsi="Times New Roman"/>
          <w:color w:val="000000" w:themeColor="text1"/>
          <w:sz w:val="22"/>
        </w:rPr>
        <w:t>be stapled and formatted with 1-</w:t>
      </w:r>
      <w:r w:rsidR="000953B8" w:rsidRPr="008136B1">
        <w:rPr>
          <w:rFonts w:ascii="Times New Roman" w:hAnsi="Times New Roman"/>
          <w:color w:val="000000" w:themeColor="text1"/>
          <w:sz w:val="22"/>
        </w:rPr>
        <w:t>inch margins and 1</w:t>
      </w:r>
      <w:r>
        <w:rPr>
          <w:rFonts w:ascii="Times New Roman" w:hAnsi="Times New Roman"/>
          <w:color w:val="000000" w:themeColor="text1"/>
          <w:sz w:val="22"/>
        </w:rPr>
        <w:t xml:space="preserve">2 point, Times New Roman font. </w:t>
      </w:r>
      <w:r w:rsidR="0062433F" w:rsidRPr="008136B1">
        <w:rPr>
          <w:rFonts w:ascii="Times New Roman" w:hAnsi="Times New Roman"/>
          <w:color w:val="000000" w:themeColor="text1"/>
          <w:sz w:val="22"/>
        </w:rPr>
        <w:t>Also, if the assignment, for example, calls</w:t>
      </w:r>
      <w:r w:rsidR="0092059A">
        <w:rPr>
          <w:rFonts w:ascii="Times New Roman" w:hAnsi="Times New Roman"/>
          <w:color w:val="000000" w:themeColor="text1"/>
          <w:sz w:val="22"/>
        </w:rPr>
        <w:t xml:space="preserve"> for 5 pages, turn in 5 pages. Not 4 and ¾’s. </w:t>
      </w:r>
      <w:r w:rsidR="0062433F" w:rsidRPr="008136B1">
        <w:rPr>
          <w:rFonts w:ascii="Times New Roman" w:hAnsi="Times New Roman"/>
          <w:color w:val="000000" w:themeColor="text1"/>
          <w:sz w:val="22"/>
        </w:rPr>
        <w:t>Not 4 and</w:t>
      </w:r>
      <w:r>
        <w:rPr>
          <w:rFonts w:ascii="Times New Roman" w:hAnsi="Times New Roman"/>
          <w:color w:val="000000" w:themeColor="text1"/>
          <w:sz w:val="22"/>
        </w:rPr>
        <w:t xml:space="preserve"> 6/8’s</w:t>
      </w:r>
      <w:r w:rsidR="0062433F" w:rsidRPr="008136B1">
        <w:rPr>
          <w:rFonts w:ascii="Times New Roman" w:hAnsi="Times New Roman"/>
          <w:color w:val="000000" w:themeColor="text1"/>
          <w:sz w:val="22"/>
        </w:rPr>
        <w:t>.</w:t>
      </w:r>
      <w:r w:rsidR="0092059A">
        <w:rPr>
          <w:rFonts w:ascii="Times New Roman" w:hAnsi="Times New Roman"/>
          <w:color w:val="000000" w:themeColor="text1"/>
          <w:sz w:val="22"/>
        </w:rPr>
        <w:t xml:space="preserve"> </w:t>
      </w:r>
      <w:r w:rsidR="0062433F" w:rsidRPr="008136B1">
        <w:rPr>
          <w:rFonts w:ascii="Times New Roman" w:hAnsi="Times New Roman"/>
          <w:color w:val="000000" w:themeColor="text1"/>
          <w:sz w:val="22"/>
        </w:rPr>
        <w:t>And do not manipulate the margins or the font.  If I can tell something has been doctored you will lose points.</w:t>
      </w:r>
    </w:p>
    <w:p w:rsidR="007D7DFB" w:rsidRDefault="007D7DFB" w:rsidP="00FC6EE9">
      <w:pPr>
        <w:rPr>
          <w:rFonts w:ascii="Times New Roman" w:hAnsi="Times New Roman"/>
          <w:color w:val="000000" w:themeColor="text1"/>
          <w:sz w:val="22"/>
        </w:rPr>
      </w:pPr>
    </w:p>
    <w:p w:rsidR="0062433F" w:rsidRPr="007D7DFB" w:rsidRDefault="007D7DFB" w:rsidP="00FC6EE9">
      <w:pPr>
        <w:rPr>
          <w:rFonts w:ascii="Times New Roman" w:hAnsi="Times New Roman"/>
          <w:color w:val="000000" w:themeColor="text1"/>
          <w:sz w:val="22"/>
        </w:rPr>
      </w:pPr>
      <w:r>
        <w:rPr>
          <w:rFonts w:ascii="Times New Roman" w:hAnsi="Times New Roman"/>
          <w:color w:val="000000" w:themeColor="text1"/>
          <w:sz w:val="22"/>
        </w:rPr>
        <w:t xml:space="preserve">You will need to give me two copies of each completed essay.  One hard copy due </w:t>
      </w:r>
      <w:r>
        <w:rPr>
          <w:rFonts w:ascii="Times New Roman" w:hAnsi="Times New Roman"/>
          <w:i/>
          <w:color w:val="000000" w:themeColor="text1"/>
          <w:sz w:val="22"/>
        </w:rPr>
        <w:t xml:space="preserve">in </w:t>
      </w:r>
      <w:proofErr w:type="gramStart"/>
      <w:r>
        <w:rPr>
          <w:rFonts w:ascii="Times New Roman" w:hAnsi="Times New Roman"/>
          <w:i/>
          <w:color w:val="000000" w:themeColor="text1"/>
          <w:sz w:val="22"/>
        </w:rPr>
        <w:t>class</w:t>
      </w:r>
      <w:proofErr w:type="gramEnd"/>
      <w:r>
        <w:rPr>
          <w:rFonts w:ascii="Times New Roman" w:hAnsi="Times New Roman"/>
          <w:color w:val="000000" w:themeColor="text1"/>
          <w:sz w:val="22"/>
        </w:rPr>
        <w:t xml:space="preserve"> the day it is due (unless otherwise specified), and one submitted to TurnItIn.com.  Both copies are required to be submitted on time.</w:t>
      </w:r>
    </w:p>
    <w:p w:rsidR="0062433F" w:rsidRPr="008136B1" w:rsidRDefault="0062433F" w:rsidP="00FC6EE9">
      <w:pPr>
        <w:rPr>
          <w:rFonts w:ascii="Times New Roman" w:hAnsi="Times New Roman"/>
          <w:b/>
          <w:color w:val="000000" w:themeColor="text1"/>
          <w:sz w:val="22"/>
        </w:rPr>
      </w:pPr>
    </w:p>
    <w:p w:rsidR="00B41BCB" w:rsidRPr="008136B1" w:rsidRDefault="00B41BCB" w:rsidP="00B41BCB">
      <w:pPr>
        <w:rPr>
          <w:rFonts w:ascii="Times New Roman" w:hAnsi="Times New Roman"/>
          <w:color w:val="000000" w:themeColor="text1"/>
          <w:sz w:val="22"/>
        </w:rPr>
      </w:pPr>
      <w:proofErr w:type="spellStart"/>
      <w:r>
        <w:rPr>
          <w:rFonts w:ascii="Times New Roman" w:hAnsi="Times New Roman"/>
          <w:b/>
          <w:color w:val="000000" w:themeColor="text1"/>
          <w:sz w:val="22"/>
        </w:rPr>
        <w:t>TurnIt</w:t>
      </w:r>
      <w:r w:rsidRPr="00A05762">
        <w:rPr>
          <w:rFonts w:ascii="Times New Roman" w:hAnsi="Times New Roman"/>
          <w:b/>
          <w:color w:val="000000" w:themeColor="text1"/>
          <w:sz w:val="22"/>
        </w:rPr>
        <w:t>In</w:t>
      </w:r>
      <w:proofErr w:type="spellEnd"/>
      <w:r w:rsidRPr="00A05762">
        <w:rPr>
          <w:rFonts w:ascii="Times New Roman" w:hAnsi="Times New Roman"/>
          <w:b/>
          <w:color w:val="000000" w:themeColor="text1"/>
          <w:sz w:val="22"/>
        </w:rPr>
        <w:t>:</w:t>
      </w:r>
      <w:r>
        <w:rPr>
          <w:rFonts w:ascii="Times New Roman" w:hAnsi="Times New Roman"/>
          <w:color w:val="000000" w:themeColor="text1"/>
          <w:sz w:val="22"/>
        </w:rPr>
        <w:t xml:space="preserve"> </w:t>
      </w:r>
      <w:r w:rsidR="007D7DFB">
        <w:rPr>
          <w:rFonts w:ascii="Times New Roman" w:hAnsi="Times New Roman"/>
          <w:color w:val="000000" w:themeColor="text1"/>
          <w:sz w:val="22"/>
        </w:rPr>
        <w:t xml:space="preserve">Everyone will need to register on TurnItIn.com as soon as possible.  Go to the website and create an account.  Then, on your homepage, click the “Enroll in a Class” tab.  The class/section ID is: </w:t>
      </w:r>
      <w:r w:rsidR="007D7DFB" w:rsidRPr="00A05762">
        <w:rPr>
          <w:rFonts w:ascii="Times New Roman" w:hAnsi="Times New Roman" w:cs="Helvetica Neue"/>
          <w:bCs/>
          <w:color w:val="343434"/>
          <w:sz w:val="22"/>
          <w:szCs w:val="32"/>
        </w:rPr>
        <w:t>5916700</w:t>
      </w:r>
      <w:r w:rsidR="007D7DFB">
        <w:rPr>
          <w:rFonts w:ascii="Times New Roman" w:hAnsi="Times New Roman" w:cs="Helvetica Neue"/>
          <w:bCs/>
          <w:color w:val="343434"/>
          <w:sz w:val="22"/>
          <w:szCs w:val="32"/>
        </w:rPr>
        <w:t xml:space="preserve">. </w:t>
      </w:r>
      <w:r w:rsidR="007D7DFB">
        <w:rPr>
          <w:rFonts w:ascii="Times New Roman" w:hAnsi="Times New Roman"/>
          <w:color w:val="000000" w:themeColor="text1"/>
          <w:sz w:val="22"/>
        </w:rPr>
        <w:t xml:space="preserve">The password to join the group is: </w:t>
      </w:r>
      <w:proofErr w:type="spellStart"/>
      <w:r>
        <w:rPr>
          <w:rFonts w:ascii="Times New Roman" w:hAnsi="Times New Roman" w:cs="Helvetica Neue"/>
          <w:bCs/>
          <w:color w:val="343434"/>
          <w:sz w:val="22"/>
          <w:szCs w:val="32"/>
        </w:rPr>
        <w:t>lilwhitebird</w:t>
      </w:r>
      <w:proofErr w:type="spellEnd"/>
    </w:p>
    <w:p w:rsidR="006047BA" w:rsidRPr="008136B1" w:rsidRDefault="006047BA" w:rsidP="00FC6EE9">
      <w:pPr>
        <w:rPr>
          <w:rFonts w:ascii="Times New Roman" w:hAnsi="Times New Roman"/>
          <w:color w:val="000000" w:themeColor="text1"/>
          <w:sz w:val="22"/>
        </w:rPr>
      </w:pPr>
    </w:p>
    <w:p w:rsidR="00D948D9" w:rsidRPr="008136B1" w:rsidRDefault="006047BA" w:rsidP="00FC6EE9">
      <w:pPr>
        <w:rPr>
          <w:rFonts w:ascii="Times New Roman" w:hAnsi="Times New Roman"/>
          <w:color w:val="000000" w:themeColor="text1"/>
          <w:sz w:val="22"/>
        </w:rPr>
      </w:pPr>
      <w:r w:rsidRPr="008136B1">
        <w:rPr>
          <w:rFonts w:ascii="Times New Roman" w:hAnsi="Times New Roman"/>
          <w:b/>
          <w:color w:val="000000" w:themeColor="text1"/>
          <w:sz w:val="22"/>
        </w:rPr>
        <w:t>Plagiarism:</w:t>
      </w:r>
      <w:r w:rsidRPr="008136B1">
        <w:rPr>
          <w:rFonts w:ascii="Times New Roman" w:hAnsi="Times New Roman"/>
          <w:color w:val="000000" w:themeColor="text1"/>
          <w:sz w:val="22"/>
        </w:rPr>
        <w:t xml:space="preserve"> </w:t>
      </w:r>
      <w:r w:rsidR="00D948D9" w:rsidRPr="008136B1">
        <w:rPr>
          <w:rFonts w:ascii="Times New Roman" w:hAnsi="Times New Roman"/>
          <w:color w:val="000000" w:themeColor="text1"/>
          <w:sz w:val="22"/>
        </w:rPr>
        <w:t xml:space="preserve">According to </w:t>
      </w:r>
      <w:proofErr w:type="spellStart"/>
      <w:r w:rsidR="00D948D9" w:rsidRPr="008136B1">
        <w:rPr>
          <w:rFonts w:ascii="Times New Roman" w:hAnsi="Times New Roman"/>
          <w:color w:val="000000" w:themeColor="text1"/>
          <w:sz w:val="22"/>
        </w:rPr>
        <w:t>GCSU’s</w:t>
      </w:r>
      <w:proofErr w:type="spellEnd"/>
      <w:r w:rsidR="00D948D9" w:rsidRPr="008136B1">
        <w:rPr>
          <w:rFonts w:ascii="Times New Roman" w:hAnsi="Times New Roman"/>
          <w:color w:val="000000" w:themeColor="text1"/>
          <w:sz w:val="22"/>
        </w:rPr>
        <w:t xml:space="preserve"> Honor Code: </w:t>
      </w:r>
    </w:p>
    <w:p w:rsidR="00D948D9" w:rsidRPr="008136B1" w:rsidRDefault="00D948D9" w:rsidP="00D948D9">
      <w:pPr>
        <w:rPr>
          <w:rFonts w:ascii="Times New Roman" w:hAnsi="Times New Roman"/>
          <w:color w:val="000000" w:themeColor="text1"/>
          <w:sz w:val="22"/>
        </w:rPr>
      </w:pPr>
    </w:p>
    <w:p w:rsidR="005179BD" w:rsidRPr="008136B1" w:rsidRDefault="00D948D9" w:rsidP="005179BD">
      <w:pPr>
        <w:ind w:left="720"/>
        <w:rPr>
          <w:rFonts w:ascii="Times New Roman" w:hAnsi="Times New Roman"/>
          <w:color w:val="000000" w:themeColor="text1"/>
          <w:sz w:val="22"/>
        </w:rPr>
      </w:pPr>
      <w:r w:rsidRPr="008136B1">
        <w:rPr>
          <w:rFonts w:ascii="Times New Roman" w:hAnsi="Times New Roman"/>
          <w:color w:val="000000" w:themeColor="text1"/>
          <w:sz w:val="22"/>
        </w:rPr>
        <w:t>Plagiarism is defined as presenting as one's own work the words or ideas of an author or fellow student. Students should document quotes through quotation marks and footnotes or other accepted citation methods. Ignorance of these rules concerning plagiarism is not an excuse. When in doubt, students should seek clarification from the professor who made the assignment.</w:t>
      </w:r>
    </w:p>
    <w:p w:rsidR="005179BD" w:rsidRPr="008136B1" w:rsidRDefault="005179BD" w:rsidP="005179BD">
      <w:pPr>
        <w:ind w:left="720"/>
        <w:rPr>
          <w:rFonts w:ascii="Times New Roman" w:hAnsi="Times New Roman"/>
          <w:color w:val="000000" w:themeColor="text1"/>
          <w:sz w:val="22"/>
        </w:rPr>
      </w:pPr>
    </w:p>
    <w:p w:rsidR="00A05762" w:rsidRDefault="00A32FCE" w:rsidP="00650723">
      <w:pPr>
        <w:rPr>
          <w:rFonts w:ascii="Times New Roman" w:hAnsi="Times New Roman"/>
          <w:color w:val="000000" w:themeColor="text1"/>
          <w:sz w:val="22"/>
        </w:rPr>
      </w:pPr>
      <w:r w:rsidRPr="008136B1">
        <w:rPr>
          <w:rFonts w:ascii="Times New Roman" w:hAnsi="Times New Roman"/>
          <w:color w:val="000000" w:themeColor="text1"/>
          <w:sz w:val="22"/>
        </w:rPr>
        <w:t xml:space="preserve">If you plagiarize in an essay, you will fail that essay.  At my discretion, you may also fail the course.  The university has a procedure for handling cases of plagiarism.  You can read all about it in the GCSU </w:t>
      </w:r>
      <w:r w:rsidRPr="008136B1">
        <w:rPr>
          <w:rFonts w:ascii="Times New Roman" w:hAnsi="Times New Roman"/>
          <w:i/>
          <w:iCs/>
          <w:color w:val="000000" w:themeColor="text1"/>
          <w:sz w:val="22"/>
        </w:rPr>
        <w:t>Undergraduate Catalog</w:t>
      </w:r>
      <w:r w:rsidR="00A05762">
        <w:rPr>
          <w:rFonts w:ascii="Times New Roman" w:hAnsi="Times New Roman"/>
          <w:color w:val="000000" w:themeColor="text1"/>
          <w:sz w:val="22"/>
        </w:rPr>
        <w:t>.</w:t>
      </w:r>
    </w:p>
    <w:p w:rsidR="00B41BCB" w:rsidRDefault="00B41BCB" w:rsidP="00B41BCB">
      <w:pPr>
        <w:rPr>
          <w:rFonts w:ascii="Times New Roman" w:hAnsi="Times New Roman"/>
          <w:b/>
          <w:color w:val="000000" w:themeColor="text1"/>
          <w:sz w:val="22"/>
        </w:rPr>
      </w:pPr>
    </w:p>
    <w:p w:rsidR="00B41BCB" w:rsidRPr="008136B1" w:rsidRDefault="00B41BCB" w:rsidP="00B41BCB">
      <w:pPr>
        <w:rPr>
          <w:rFonts w:ascii="Times New Roman" w:hAnsi="Times New Roman"/>
          <w:color w:val="000000" w:themeColor="text1"/>
          <w:sz w:val="22"/>
        </w:rPr>
      </w:pPr>
      <w:r w:rsidRPr="008136B1">
        <w:rPr>
          <w:rFonts w:ascii="Times New Roman" w:hAnsi="Times New Roman"/>
          <w:b/>
          <w:color w:val="000000" w:themeColor="text1"/>
          <w:sz w:val="22"/>
        </w:rPr>
        <w:t>Cell Phones:</w:t>
      </w:r>
      <w:r w:rsidRPr="008136B1">
        <w:rPr>
          <w:rFonts w:ascii="Times New Roman" w:hAnsi="Times New Roman"/>
          <w:color w:val="000000" w:themeColor="text1"/>
          <w:sz w:val="22"/>
        </w:rPr>
        <w:t xml:space="preserve"> Please, turn them off and put them away. If I see it out, I will assume you’re not paying attention and you will lose participation points.  If I have to tell you more than once to put it away, I will ask you to leave and you will be counted absent.  If there is an emergency and you need to have your phone handy, let me know.</w:t>
      </w:r>
    </w:p>
    <w:p w:rsidR="006F3E79" w:rsidRPr="008136B1" w:rsidRDefault="006F3E79" w:rsidP="00D948D9">
      <w:pPr>
        <w:rPr>
          <w:rFonts w:ascii="Times New Roman" w:hAnsi="Times New Roman"/>
          <w:color w:val="000000" w:themeColor="text1"/>
          <w:sz w:val="22"/>
        </w:rPr>
      </w:pPr>
    </w:p>
    <w:p w:rsidR="00A32C48" w:rsidRPr="00EA2390" w:rsidRDefault="00510601" w:rsidP="00510601">
      <w:pPr>
        <w:widowControl w:val="0"/>
        <w:autoSpaceDE w:val="0"/>
        <w:autoSpaceDN w:val="0"/>
        <w:adjustRightInd w:val="0"/>
        <w:rPr>
          <w:rFonts w:ascii="Times New Roman" w:hAnsi="Times New Roman" w:cs="Helvetica"/>
          <w:i/>
          <w:iCs/>
          <w:sz w:val="22"/>
          <w:szCs w:val="32"/>
        </w:rPr>
      </w:pPr>
      <w:r w:rsidRPr="00EA2390">
        <w:rPr>
          <w:rFonts w:ascii="Times New Roman" w:hAnsi="Times New Roman" w:cs="Helvetica"/>
          <w:b/>
          <w:iCs/>
          <w:sz w:val="22"/>
          <w:szCs w:val="32"/>
        </w:rPr>
        <w:t>Assistance for Student Needs Related to Disability</w:t>
      </w:r>
      <w:r w:rsidRPr="00EA2390">
        <w:rPr>
          <w:rFonts w:ascii="Times New Roman" w:hAnsi="Times New Roman" w:cs="Helvetica"/>
          <w:i/>
          <w:iCs/>
          <w:sz w:val="22"/>
          <w:szCs w:val="32"/>
        </w:rPr>
        <w:t xml:space="preserve">: </w:t>
      </w:r>
      <w:r w:rsidRPr="00EA2390">
        <w:rPr>
          <w:rFonts w:ascii="Times New Roman" w:hAnsi="Times New Roman" w:cs="Helvetica"/>
          <w:sz w:val="22"/>
          <w:szCs w:val="32"/>
        </w:rPr>
        <w:t>If you have a disability as described by the Americans with Disabilities Act (ADA) and the Rehabilitation Act of 1973, Section 504, you may be eligible to receive accommodations to assist in programmatic and physical accessibility. Disability Services, a unit of the GCSU Office of Institutional Equity and Diversity, can assist you in formulating a reasonable accommodation plan and in providing support in developing appropriate accommodations to ensure equal access to all GCSU programs and facilities. Course requirements will not be waived, but accommodations may assist you in meeting the requirements. For documentation requirements and for additional information, we recommend that you contact Disability Services located in Maxwell Student Union at 478-445-5931 or 478-445-4233.</w:t>
      </w:r>
    </w:p>
    <w:p w:rsidR="00A32C48" w:rsidRPr="008136B1" w:rsidRDefault="00A32C48" w:rsidP="00D948D9">
      <w:pPr>
        <w:rPr>
          <w:rFonts w:ascii="Times New Roman" w:hAnsi="Times New Roman"/>
          <w:color w:val="000000" w:themeColor="text1"/>
          <w:sz w:val="22"/>
        </w:rPr>
      </w:pPr>
    </w:p>
    <w:p w:rsidR="00073013" w:rsidRPr="008136B1" w:rsidRDefault="00073013" w:rsidP="00D948D9">
      <w:pPr>
        <w:rPr>
          <w:rFonts w:ascii="Times New Roman" w:hAnsi="Times New Roman"/>
          <w:b/>
          <w:iCs/>
          <w:color w:val="000000" w:themeColor="text1"/>
          <w:sz w:val="22"/>
        </w:rPr>
      </w:pPr>
      <w:r w:rsidRPr="008136B1">
        <w:rPr>
          <w:rFonts w:ascii="Times New Roman" w:hAnsi="Times New Roman"/>
          <w:b/>
          <w:iCs/>
          <w:color w:val="000000" w:themeColor="text1"/>
          <w:sz w:val="22"/>
        </w:rPr>
        <w:t xml:space="preserve">Religious </w:t>
      </w:r>
      <w:r w:rsidR="00991402" w:rsidRPr="008136B1">
        <w:rPr>
          <w:rFonts w:ascii="Times New Roman" w:hAnsi="Times New Roman"/>
          <w:b/>
          <w:iCs/>
          <w:color w:val="000000" w:themeColor="text1"/>
          <w:sz w:val="22"/>
        </w:rPr>
        <w:t xml:space="preserve">Observance Policy: </w:t>
      </w:r>
      <w:r w:rsidRPr="008136B1">
        <w:rPr>
          <w:rFonts w:ascii="Times New Roman" w:hAnsi="Times New Roman"/>
          <w:iCs/>
          <w:color w:val="000000" w:themeColor="text1"/>
          <w:sz w:val="22"/>
        </w:rPr>
        <w:t>Students are permitted to miss class in observance of religious holidays and other activities observed by a religious group of which the student is a member without academic penalty. Exercising of one's rights under this policy is subject to the GC Honor Code. Students who miss class in observance of a religious holiday or event are required to make up the coursework missed as a result from the absence. The nature of the make-up assignments and the deadline for completion of such assignments are at the sole discretion of the instructor. Failure to follow the prescribed procedures voids all student rights under this policy. The full policy and prescribed procedures are found at: http://info.gcsu.edu/intranet/acad_affairs/ReligousObservancePolicy.doc</w:t>
      </w:r>
    </w:p>
    <w:p w:rsidR="00643EB3" w:rsidRPr="008136B1" w:rsidRDefault="00643EB3" w:rsidP="00D948D9">
      <w:pPr>
        <w:rPr>
          <w:rFonts w:ascii="Times New Roman" w:hAnsi="Times New Roman"/>
          <w:b/>
          <w:iCs/>
          <w:color w:val="000000" w:themeColor="text1"/>
          <w:sz w:val="22"/>
        </w:rPr>
      </w:pPr>
    </w:p>
    <w:p w:rsidR="00073013" w:rsidRPr="008136B1" w:rsidRDefault="00643EB3" w:rsidP="00D948D9">
      <w:pPr>
        <w:rPr>
          <w:rFonts w:ascii="Times New Roman" w:hAnsi="Times New Roman"/>
          <w:b/>
          <w:iCs/>
          <w:color w:val="000000" w:themeColor="text1"/>
          <w:sz w:val="22"/>
        </w:rPr>
      </w:pPr>
      <w:r w:rsidRPr="008136B1">
        <w:rPr>
          <w:rFonts w:ascii="Times New Roman" w:hAnsi="Times New Roman"/>
          <w:b/>
          <w:iCs/>
          <w:color w:val="000000" w:themeColor="text1"/>
          <w:sz w:val="22"/>
        </w:rPr>
        <w:t>Student Opinion Surveys</w:t>
      </w:r>
      <w:r w:rsidR="00991402" w:rsidRPr="008136B1">
        <w:rPr>
          <w:rFonts w:ascii="Times New Roman" w:hAnsi="Times New Roman"/>
          <w:b/>
          <w:iCs/>
          <w:color w:val="000000" w:themeColor="text1"/>
          <w:sz w:val="22"/>
        </w:rPr>
        <w:t xml:space="preserve">: </w:t>
      </w:r>
      <w:r w:rsidRPr="008136B1">
        <w:rPr>
          <w:rFonts w:ascii="Times New Roman" w:hAnsi="Times New Roman"/>
          <w:iCs/>
          <w:color w:val="000000" w:themeColor="text1"/>
          <w:sz w:val="22"/>
        </w:rPr>
        <w:t>Given the technological sophistication of Georgia College students, the student opinion survey is being delivered through an online process. Your constructive feedback plays an indispensable role in shaping quality education at Georgia College. All responses are completely confidential and your name is not stored with your responses in any way. In addition, instructors will not see any results of the opinion survey until after final grades are submitted to the University. An invitation to complete the online opinion survey is distributed to students near the end of the semester. Your participation in this very important process is greatly appreciated.</w:t>
      </w:r>
    </w:p>
    <w:p w:rsidR="00643EB3" w:rsidRPr="008136B1" w:rsidRDefault="00643EB3" w:rsidP="00D948D9">
      <w:pPr>
        <w:rPr>
          <w:rFonts w:ascii="Times New Roman" w:hAnsi="Times New Roman"/>
          <w:b/>
          <w:iCs/>
          <w:color w:val="000000" w:themeColor="text1"/>
          <w:sz w:val="22"/>
        </w:rPr>
      </w:pPr>
    </w:p>
    <w:p w:rsidR="00A32C48" w:rsidRPr="008136B1" w:rsidRDefault="00991402" w:rsidP="00D948D9">
      <w:pPr>
        <w:rPr>
          <w:rFonts w:ascii="Times New Roman" w:hAnsi="Times New Roman"/>
          <w:b/>
          <w:iCs/>
          <w:color w:val="000000" w:themeColor="text1"/>
          <w:sz w:val="22"/>
        </w:rPr>
      </w:pPr>
      <w:r w:rsidRPr="008136B1">
        <w:rPr>
          <w:rFonts w:ascii="Times New Roman" w:hAnsi="Times New Roman"/>
          <w:b/>
          <w:iCs/>
          <w:color w:val="000000" w:themeColor="text1"/>
          <w:sz w:val="22"/>
        </w:rPr>
        <w:t xml:space="preserve">Fire Drills: </w:t>
      </w:r>
      <w:r w:rsidR="00A32C48" w:rsidRPr="008136B1">
        <w:rPr>
          <w:rFonts w:ascii="Times New Roman" w:hAnsi="Times New Roman"/>
          <w:color w:val="000000" w:themeColor="text1"/>
          <w:sz w:val="22"/>
        </w:rPr>
        <w:t>Fire drills will be conducted annually. In the event of a fire alarm, students will exit the building in a quick and orderly manner through the nearest hallway exit. Learn the floor plan and exits of the building. Do not use elevators. If you encounter heavy smoke, crawl on the floor so as to gain fresh air. Assist disabled persons and others if possible without endangering your own life. Assemble for a head count on the front lawn of main campus or other designated assembly area. For more information on other emergencies, please visit http://www.gcsu.edu/emergency/actionplanmain.htm</w:t>
      </w:r>
    </w:p>
    <w:p w:rsidR="00F95620" w:rsidRPr="008136B1" w:rsidRDefault="00F95620" w:rsidP="00D948D9">
      <w:pPr>
        <w:rPr>
          <w:rFonts w:ascii="Times New Roman" w:hAnsi="Times New Roman"/>
          <w:color w:val="000000" w:themeColor="text1"/>
          <w:sz w:val="22"/>
        </w:rPr>
      </w:pPr>
    </w:p>
    <w:p w:rsidR="00F95620" w:rsidRPr="008136B1" w:rsidRDefault="00F95620" w:rsidP="00F95620">
      <w:pPr>
        <w:rPr>
          <w:rFonts w:ascii="Times New Roman" w:hAnsi="Times New Roman"/>
          <w:b/>
          <w:color w:val="000000" w:themeColor="text1"/>
          <w:sz w:val="22"/>
        </w:rPr>
      </w:pPr>
      <w:r w:rsidRPr="008136B1">
        <w:rPr>
          <w:rFonts w:ascii="Times New Roman" w:hAnsi="Times New Roman"/>
          <w:b/>
          <w:color w:val="000000" w:themeColor="text1"/>
          <w:sz w:val="22"/>
        </w:rPr>
        <w:t>Writing Center</w:t>
      </w:r>
      <w:r w:rsidR="00991402" w:rsidRPr="008136B1">
        <w:rPr>
          <w:rFonts w:ascii="Times New Roman" w:hAnsi="Times New Roman"/>
          <w:b/>
          <w:color w:val="000000" w:themeColor="text1"/>
          <w:sz w:val="22"/>
        </w:rPr>
        <w:t xml:space="preserve">: </w:t>
      </w:r>
      <w:r w:rsidRPr="008136B1">
        <w:rPr>
          <w:rFonts w:ascii="Times New Roman" w:hAnsi="Times New Roman"/>
          <w:color w:val="000000" w:themeColor="text1"/>
          <w:sz w:val="22"/>
        </w:rPr>
        <w:t xml:space="preserve">The GCSU Writing Center is a great resource.  The staff is friendly and extremely helpful, and 15 or 20 minutes with any one of them can transform your essay.  The Writing Center is located in Lanier 209 and open Monday through Friday, 9 am – 4 pm.  While no extra credit will be offered, I encourage you to visit regularly.  For more information, call (478)-445-3370 </w:t>
      </w:r>
      <w:r w:rsidRPr="008136B1">
        <w:rPr>
          <w:rFonts w:ascii="Times New Roman" w:hAnsi="Times New Roman"/>
          <w:color w:val="000000" w:themeColor="text1"/>
          <w:sz w:val="22"/>
          <w:lang w:bidi="en-US"/>
        </w:rPr>
        <w:t>or visit online at: http://www.gcsu.edu/acad_affairs/coll_artsci/eng/writing/ </w:t>
      </w:r>
      <w:r w:rsidRPr="008136B1">
        <w:rPr>
          <w:rFonts w:ascii="Times New Roman" w:hAnsi="Times New Roman"/>
          <w:color w:val="000000" w:themeColor="text1"/>
          <w:sz w:val="22"/>
        </w:rPr>
        <w:t xml:space="preserve"> </w:t>
      </w:r>
    </w:p>
    <w:p w:rsidR="008136B1" w:rsidRDefault="008136B1" w:rsidP="00D948D9">
      <w:pPr>
        <w:rPr>
          <w:rFonts w:ascii="Times New Roman" w:hAnsi="Times New Roman"/>
          <w:b/>
          <w:color w:val="000000" w:themeColor="text1"/>
          <w:sz w:val="22"/>
        </w:rPr>
      </w:pPr>
    </w:p>
    <w:p w:rsidR="006F3E79" w:rsidRPr="008136B1" w:rsidRDefault="006F3E79" w:rsidP="00D948D9">
      <w:pPr>
        <w:rPr>
          <w:rFonts w:ascii="Times New Roman" w:hAnsi="Times New Roman"/>
          <w:b/>
          <w:color w:val="000000" w:themeColor="text1"/>
          <w:sz w:val="22"/>
        </w:rPr>
      </w:pPr>
      <w:r w:rsidRPr="008136B1">
        <w:rPr>
          <w:rFonts w:ascii="Times New Roman" w:hAnsi="Times New Roman"/>
          <w:b/>
          <w:color w:val="000000" w:themeColor="text1"/>
          <w:sz w:val="22"/>
        </w:rPr>
        <w:t>Tentative Schedule (Subject to Change)</w:t>
      </w:r>
    </w:p>
    <w:p w:rsidR="008136B1" w:rsidRDefault="008136B1" w:rsidP="00D948D9">
      <w:pPr>
        <w:rPr>
          <w:rFonts w:ascii="Times New Roman" w:hAnsi="Times New Roman"/>
          <w:b/>
          <w:color w:val="000000" w:themeColor="text1"/>
          <w:sz w:val="22"/>
        </w:rPr>
      </w:pPr>
    </w:p>
    <w:p w:rsidR="00A23738" w:rsidRPr="00C27D52" w:rsidRDefault="00A23738" w:rsidP="00D948D9">
      <w:pPr>
        <w:rPr>
          <w:rFonts w:ascii="Times New Roman" w:hAnsi="Times New Roman"/>
          <w:b/>
          <w:color w:val="000000" w:themeColor="text1"/>
          <w:sz w:val="22"/>
          <w:u w:val="single"/>
        </w:rPr>
      </w:pPr>
      <w:r w:rsidRPr="00C27D52">
        <w:rPr>
          <w:rFonts w:ascii="Times New Roman" w:hAnsi="Times New Roman"/>
          <w:b/>
          <w:color w:val="000000" w:themeColor="text1"/>
          <w:sz w:val="22"/>
          <w:u w:val="single"/>
        </w:rPr>
        <w:t>Section 1: Poetry</w:t>
      </w:r>
    </w:p>
    <w:p w:rsidR="00E169E3" w:rsidRDefault="00A23738" w:rsidP="00D948D9">
      <w:pPr>
        <w:rPr>
          <w:rFonts w:ascii="Times New Roman" w:hAnsi="Times New Roman"/>
          <w:i/>
          <w:color w:val="000000" w:themeColor="text1"/>
          <w:sz w:val="22"/>
        </w:rPr>
      </w:pPr>
      <w:r>
        <w:rPr>
          <w:rFonts w:ascii="Times New Roman" w:hAnsi="Times New Roman"/>
          <w:i/>
          <w:color w:val="000000" w:themeColor="text1"/>
          <w:sz w:val="22"/>
        </w:rPr>
        <w:t>“</w:t>
      </w:r>
      <w:r w:rsidRPr="00A23738">
        <w:rPr>
          <w:rFonts w:ascii="Times New Roman" w:hAnsi="Times New Roman"/>
          <w:i/>
          <w:color w:val="000000" w:themeColor="text1"/>
          <w:sz w:val="22"/>
        </w:rPr>
        <w:t>We don’t read and write poetry because it’</w:t>
      </w:r>
      <w:r>
        <w:rPr>
          <w:rFonts w:ascii="Times New Roman" w:hAnsi="Times New Roman"/>
          <w:i/>
          <w:color w:val="000000" w:themeColor="text1"/>
          <w:sz w:val="22"/>
        </w:rPr>
        <w:t>s cute.</w:t>
      </w:r>
      <w:r w:rsidRPr="00A23738">
        <w:rPr>
          <w:rFonts w:ascii="Times New Roman" w:hAnsi="Times New Roman"/>
          <w:i/>
          <w:color w:val="000000" w:themeColor="text1"/>
          <w:sz w:val="22"/>
        </w:rPr>
        <w:t xml:space="preserve"> We read and write poetry because we are members of the human race, and the human race is filled with passion. Medicine, law, business, engineering, these are noble pursuits, and necessary to sustain life. But poetry, beauty, romance, love; these are what we stay alive for.</w:t>
      </w:r>
      <w:r>
        <w:rPr>
          <w:rFonts w:ascii="Times New Roman" w:hAnsi="Times New Roman"/>
          <w:i/>
          <w:color w:val="000000" w:themeColor="text1"/>
          <w:sz w:val="22"/>
        </w:rPr>
        <w:t>”</w:t>
      </w:r>
    </w:p>
    <w:p w:rsidR="00A23738" w:rsidRPr="00A23738" w:rsidRDefault="00A23738" w:rsidP="00E169E3">
      <w:pPr>
        <w:ind w:firstLine="720"/>
        <w:rPr>
          <w:rFonts w:ascii="Times New Roman" w:hAnsi="Times New Roman"/>
          <w:color w:val="000000" w:themeColor="text1"/>
          <w:sz w:val="22"/>
        </w:rPr>
      </w:pPr>
      <w:r>
        <w:rPr>
          <w:rFonts w:ascii="Times New Roman" w:hAnsi="Times New Roman"/>
          <w:color w:val="000000" w:themeColor="text1"/>
          <w:sz w:val="22"/>
        </w:rPr>
        <w:t xml:space="preserve"> –Dead Poet’s Society</w:t>
      </w:r>
    </w:p>
    <w:p w:rsidR="00A23738" w:rsidRDefault="00A23738" w:rsidP="00D948D9">
      <w:pPr>
        <w:rPr>
          <w:rFonts w:ascii="Times New Roman" w:hAnsi="Times New Roman"/>
          <w:b/>
          <w:color w:val="000000" w:themeColor="text1"/>
          <w:sz w:val="22"/>
        </w:rPr>
      </w:pPr>
    </w:p>
    <w:p w:rsidR="00F93CC3" w:rsidRPr="008136B1" w:rsidRDefault="00F93CC3" w:rsidP="00D948D9">
      <w:pPr>
        <w:rPr>
          <w:rFonts w:ascii="Times New Roman" w:hAnsi="Times New Roman"/>
          <w:b/>
          <w:color w:val="000000" w:themeColor="text1"/>
          <w:sz w:val="22"/>
        </w:rPr>
      </w:pPr>
      <w:r w:rsidRPr="008136B1">
        <w:rPr>
          <w:rFonts w:ascii="Times New Roman" w:hAnsi="Times New Roman"/>
          <w:b/>
          <w:color w:val="000000" w:themeColor="text1"/>
          <w:sz w:val="22"/>
        </w:rPr>
        <w:t>Week 1</w:t>
      </w:r>
    </w:p>
    <w:p w:rsidR="00D751DB" w:rsidRPr="008136B1" w:rsidRDefault="00B62F5F" w:rsidP="00D948D9">
      <w:pPr>
        <w:rPr>
          <w:rFonts w:ascii="Times New Roman" w:hAnsi="Times New Roman"/>
          <w:color w:val="000000" w:themeColor="text1"/>
          <w:sz w:val="22"/>
        </w:rPr>
      </w:pPr>
      <w:r>
        <w:rPr>
          <w:rFonts w:ascii="Times New Roman" w:hAnsi="Times New Roman"/>
          <w:b/>
          <w:color w:val="000000" w:themeColor="text1"/>
          <w:sz w:val="22"/>
        </w:rPr>
        <w:t>1/8</w:t>
      </w:r>
      <w:r w:rsidR="006F3E79" w:rsidRPr="008136B1">
        <w:rPr>
          <w:rFonts w:ascii="Times New Roman" w:hAnsi="Times New Roman"/>
          <w:b/>
          <w:color w:val="000000" w:themeColor="text1"/>
          <w:sz w:val="22"/>
        </w:rPr>
        <w:t>:</w:t>
      </w:r>
      <w:r w:rsidR="006F3E79" w:rsidRPr="008136B1">
        <w:rPr>
          <w:rFonts w:ascii="Times New Roman" w:hAnsi="Times New Roman"/>
          <w:color w:val="000000" w:themeColor="text1"/>
          <w:sz w:val="22"/>
        </w:rPr>
        <w:t xml:space="preserve"> I</w:t>
      </w:r>
      <w:r w:rsidR="00FE3F96" w:rsidRPr="008136B1">
        <w:rPr>
          <w:rFonts w:ascii="Times New Roman" w:hAnsi="Times New Roman"/>
          <w:color w:val="000000" w:themeColor="text1"/>
          <w:sz w:val="22"/>
        </w:rPr>
        <w:t>ntroductions; review syllabus</w:t>
      </w:r>
      <w:r w:rsidR="008E6EA4">
        <w:rPr>
          <w:rFonts w:ascii="Times New Roman" w:hAnsi="Times New Roman"/>
          <w:color w:val="000000" w:themeColor="text1"/>
          <w:sz w:val="22"/>
        </w:rPr>
        <w:t xml:space="preserve">; </w:t>
      </w:r>
      <w:proofErr w:type="gramStart"/>
      <w:r w:rsidR="008E6EA4">
        <w:rPr>
          <w:rFonts w:ascii="Times New Roman" w:hAnsi="Times New Roman"/>
          <w:color w:val="000000" w:themeColor="text1"/>
          <w:sz w:val="22"/>
        </w:rPr>
        <w:t>A</w:t>
      </w:r>
      <w:proofErr w:type="gramEnd"/>
      <w:r w:rsidR="008E6EA4">
        <w:rPr>
          <w:rFonts w:ascii="Times New Roman" w:hAnsi="Times New Roman"/>
          <w:color w:val="000000" w:themeColor="text1"/>
          <w:sz w:val="22"/>
        </w:rPr>
        <w:t xml:space="preserve"> word about analysis.</w:t>
      </w:r>
      <w:r w:rsidR="000B47B1">
        <w:rPr>
          <w:rFonts w:ascii="Times New Roman" w:hAnsi="Times New Roman"/>
          <w:color w:val="000000" w:themeColor="text1"/>
          <w:sz w:val="22"/>
        </w:rPr>
        <w:t xml:space="preserve"> Baudelaire, “Be Drunk”</w:t>
      </w:r>
    </w:p>
    <w:p w:rsidR="00B836A1" w:rsidRPr="00DF65CB" w:rsidRDefault="00B62F5F" w:rsidP="00D162EB">
      <w:pPr>
        <w:rPr>
          <w:rFonts w:ascii="Times New Roman" w:hAnsi="Times New Roman"/>
          <w:color w:val="000000" w:themeColor="text1"/>
          <w:sz w:val="22"/>
        </w:rPr>
      </w:pPr>
      <w:r>
        <w:rPr>
          <w:rFonts w:ascii="Times New Roman" w:hAnsi="Times New Roman"/>
          <w:color w:val="000000" w:themeColor="text1"/>
          <w:sz w:val="22"/>
        </w:rPr>
        <w:t>HW: Buy books</w:t>
      </w:r>
      <w:r w:rsidR="008136B1">
        <w:rPr>
          <w:rFonts w:ascii="Times New Roman" w:hAnsi="Times New Roman"/>
          <w:color w:val="000000" w:themeColor="text1"/>
          <w:sz w:val="22"/>
        </w:rPr>
        <w:t>;</w:t>
      </w:r>
      <w:r w:rsidR="00381B67">
        <w:rPr>
          <w:rFonts w:ascii="Times New Roman" w:hAnsi="Times New Roman"/>
          <w:color w:val="000000" w:themeColor="text1"/>
          <w:sz w:val="22"/>
        </w:rPr>
        <w:t xml:space="preserve"> </w:t>
      </w:r>
      <w:r w:rsidR="008136B1">
        <w:rPr>
          <w:rFonts w:ascii="Times New Roman" w:hAnsi="Times New Roman"/>
          <w:color w:val="000000" w:themeColor="text1"/>
          <w:sz w:val="22"/>
        </w:rPr>
        <w:t>read</w:t>
      </w:r>
      <w:r w:rsidR="00AA0105" w:rsidRPr="008136B1">
        <w:rPr>
          <w:rFonts w:ascii="Times New Roman" w:hAnsi="Times New Roman"/>
          <w:color w:val="000000" w:themeColor="text1"/>
          <w:sz w:val="22"/>
        </w:rPr>
        <w:t xml:space="preserve"> </w:t>
      </w:r>
      <w:r w:rsidR="00E62002">
        <w:rPr>
          <w:rFonts w:ascii="Times New Roman" w:hAnsi="Times New Roman"/>
          <w:color w:val="000000" w:themeColor="text1"/>
          <w:sz w:val="22"/>
        </w:rPr>
        <w:t xml:space="preserve">pgs. 12-16 in </w:t>
      </w:r>
      <w:r w:rsidR="00E62002">
        <w:rPr>
          <w:rFonts w:ascii="Times New Roman" w:hAnsi="Times New Roman"/>
          <w:i/>
          <w:color w:val="000000" w:themeColor="text1"/>
          <w:sz w:val="22"/>
        </w:rPr>
        <w:t>Literature for Life</w:t>
      </w:r>
      <w:r w:rsidR="00E62002">
        <w:rPr>
          <w:rFonts w:ascii="Times New Roman" w:hAnsi="Times New Roman"/>
          <w:color w:val="000000" w:themeColor="text1"/>
          <w:sz w:val="22"/>
        </w:rPr>
        <w:t xml:space="preserve">, including </w:t>
      </w:r>
      <w:proofErr w:type="spellStart"/>
      <w:r w:rsidR="00E62002">
        <w:rPr>
          <w:rFonts w:ascii="Times New Roman" w:hAnsi="Times New Roman"/>
          <w:color w:val="000000" w:themeColor="text1"/>
          <w:sz w:val="22"/>
        </w:rPr>
        <w:t>Bukowski’s</w:t>
      </w:r>
      <w:proofErr w:type="spellEnd"/>
      <w:r w:rsidR="00E62002">
        <w:rPr>
          <w:rFonts w:ascii="Times New Roman" w:hAnsi="Times New Roman"/>
          <w:color w:val="000000" w:themeColor="text1"/>
          <w:sz w:val="22"/>
        </w:rPr>
        <w:t xml:space="preserve"> poem “Dostoevsky”</w:t>
      </w:r>
    </w:p>
    <w:p w:rsidR="00966257" w:rsidRPr="008136B1" w:rsidRDefault="00B62F5F" w:rsidP="00D162EB">
      <w:pPr>
        <w:rPr>
          <w:rFonts w:ascii="Times New Roman" w:hAnsi="Times New Roman"/>
          <w:color w:val="000000" w:themeColor="text1"/>
          <w:sz w:val="22"/>
        </w:rPr>
      </w:pPr>
      <w:r>
        <w:rPr>
          <w:rFonts w:ascii="Times New Roman" w:hAnsi="Times New Roman"/>
          <w:b/>
          <w:color w:val="000000" w:themeColor="text1"/>
          <w:sz w:val="22"/>
        </w:rPr>
        <w:t>1/10</w:t>
      </w:r>
      <w:r w:rsidR="004250F5" w:rsidRPr="008136B1">
        <w:rPr>
          <w:rFonts w:ascii="Times New Roman" w:hAnsi="Times New Roman"/>
          <w:b/>
          <w:color w:val="000000" w:themeColor="text1"/>
          <w:sz w:val="22"/>
        </w:rPr>
        <w:t>:</w:t>
      </w:r>
      <w:r w:rsidR="004250F5" w:rsidRPr="008136B1">
        <w:rPr>
          <w:rFonts w:ascii="Times New Roman" w:hAnsi="Times New Roman"/>
          <w:color w:val="000000" w:themeColor="text1"/>
          <w:sz w:val="22"/>
        </w:rPr>
        <w:t xml:space="preserve"> </w:t>
      </w:r>
      <w:r w:rsidR="00B836A1" w:rsidRPr="008136B1">
        <w:rPr>
          <w:rFonts w:ascii="Times New Roman" w:hAnsi="Times New Roman"/>
          <w:color w:val="000000" w:themeColor="text1"/>
          <w:sz w:val="22"/>
        </w:rPr>
        <w:t>Dis</w:t>
      </w:r>
      <w:r w:rsidR="00E62002">
        <w:rPr>
          <w:rFonts w:ascii="Times New Roman" w:hAnsi="Times New Roman"/>
          <w:color w:val="000000" w:themeColor="text1"/>
          <w:sz w:val="22"/>
        </w:rPr>
        <w:t>cuss readings</w:t>
      </w:r>
      <w:r w:rsidR="008136B1">
        <w:rPr>
          <w:rFonts w:ascii="Times New Roman" w:hAnsi="Times New Roman"/>
          <w:color w:val="000000" w:themeColor="text1"/>
          <w:sz w:val="22"/>
        </w:rPr>
        <w:t xml:space="preserve">; </w:t>
      </w:r>
      <w:r w:rsidR="001F2114">
        <w:rPr>
          <w:rFonts w:ascii="Times New Roman" w:hAnsi="Times New Roman"/>
          <w:color w:val="000000" w:themeColor="text1"/>
          <w:sz w:val="22"/>
        </w:rPr>
        <w:t xml:space="preserve">Introduce poetry and </w:t>
      </w:r>
      <w:r w:rsidR="00C27D52">
        <w:rPr>
          <w:rFonts w:ascii="Times New Roman" w:hAnsi="Times New Roman"/>
          <w:color w:val="000000" w:themeColor="text1"/>
          <w:sz w:val="22"/>
        </w:rPr>
        <w:t>poetry explication</w:t>
      </w:r>
    </w:p>
    <w:p w:rsidR="008136B1" w:rsidRPr="008136B1" w:rsidRDefault="00FE3F96" w:rsidP="00D162EB">
      <w:pPr>
        <w:rPr>
          <w:rFonts w:ascii="Times New Roman" w:hAnsi="Times New Roman"/>
          <w:color w:val="000000" w:themeColor="text1"/>
          <w:sz w:val="22"/>
        </w:rPr>
      </w:pPr>
      <w:r w:rsidRPr="008136B1">
        <w:rPr>
          <w:rFonts w:ascii="Times New Roman" w:hAnsi="Times New Roman"/>
          <w:color w:val="000000" w:themeColor="text1"/>
          <w:sz w:val="22"/>
        </w:rPr>
        <w:t>HW:</w:t>
      </w:r>
      <w:r w:rsidR="008136B1">
        <w:rPr>
          <w:rFonts w:ascii="Times New Roman" w:hAnsi="Times New Roman"/>
          <w:color w:val="000000" w:themeColor="text1"/>
          <w:sz w:val="22"/>
        </w:rPr>
        <w:t xml:space="preserve"> </w:t>
      </w:r>
      <w:r w:rsidR="007B3AE9">
        <w:rPr>
          <w:rFonts w:ascii="Times New Roman" w:hAnsi="Times New Roman"/>
          <w:color w:val="000000" w:themeColor="text1"/>
          <w:sz w:val="22"/>
        </w:rPr>
        <w:t xml:space="preserve">read </w:t>
      </w:r>
      <w:r w:rsidR="00E62002">
        <w:rPr>
          <w:rFonts w:ascii="Times New Roman" w:hAnsi="Times New Roman"/>
          <w:color w:val="000000" w:themeColor="text1"/>
          <w:sz w:val="22"/>
        </w:rPr>
        <w:t xml:space="preserve">pgs. </w:t>
      </w:r>
      <w:proofErr w:type="gramStart"/>
      <w:r w:rsidR="00E62002">
        <w:rPr>
          <w:rFonts w:ascii="Times New Roman" w:hAnsi="Times New Roman"/>
          <w:color w:val="000000" w:themeColor="text1"/>
          <w:sz w:val="22"/>
        </w:rPr>
        <w:t xml:space="preserve">50-62 in </w:t>
      </w:r>
      <w:r w:rsidR="00E62002">
        <w:rPr>
          <w:rFonts w:ascii="Times New Roman" w:hAnsi="Times New Roman"/>
          <w:i/>
          <w:color w:val="000000" w:themeColor="text1"/>
          <w:sz w:val="22"/>
        </w:rPr>
        <w:t>Literature for Life</w:t>
      </w:r>
      <w:r w:rsidR="00E62002">
        <w:rPr>
          <w:rFonts w:ascii="Times New Roman" w:hAnsi="Times New Roman"/>
          <w:color w:val="000000" w:themeColor="text1"/>
          <w:sz w:val="22"/>
        </w:rPr>
        <w:t xml:space="preserve"> (elements of poetry 1-4).</w:t>
      </w:r>
      <w:proofErr w:type="gramEnd"/>
      <w:r w:rsidR="00E62002">
        <w:rPr>
          <w:rFonts w:ascii="Times New Roman" w:hAnsi="Times New Roman"/>
          <w:color w:val="000000" w:themeColor="text1"/>
          <w:sz w:val="22"/>
        </w:rPr>
        <w:t xml:space="preserve"> Read </w:t>
      </w:r>
      <w:proofErr w:type="spellStart"/>
      <w:r w:rsidR="00E62002">
        <w:rPr>
          <w:rFonts w:ascii="Times New Roman" w:hAnsi="Times New Roman"/>
          <w:color w:val="000000" w:themeColor="text1"/>
          <w:sz w:val="22"/>
        </w:rPr>
        <w:t>Bukowski</w:t>
      </w:r>
      <w:proofErr w:type="spellEnd"/>
      <w:r w:rsidR="008E6EA4">
        <w:rPr>
          <w:rFonts w:ascii="Times New Roman" w:hAnsi="Times New Roman"/>
          <w:color w:val="000000" w:themeColor="text1"/>
          <w:sz w:val="22"/>
        </w:rPr>
        <w:t>,</w:t>
      </w:r>
      <w:r w:rsidR="00E62002">
        <w:rPr>
          <w:rFonts w:ascii="Times New Roman" w:hAnsi="Times New Roman"/>
          <w:color w:val="000000" w:themeColor="text1"/>
          <w:sz w:val="22"/>
        </w:rPr>
        <w:t xml:space="preserve"> “ Bluebird” and “The Laughing Heart”; </w:t>
      </w:r>
      <w:r w:rsidR="008E6EA4">
        <w:rPr>
          <w:rFonts w:ascii="Times New Roman" w:hAnsi="Times New Roman"/>
          <w:color w:val="000000" w:themeColor="text1"/>
          <w:sz w:val="22"/>
        </w:rPr>
        <w:t>Tate, “The Lost Pilot”;</w:t>
      </w:r>
      <w:r w:rsidR="00E62002">
        <w:rPr>
          <w:rFonts w:ascii="Times New Roman" w:hAnsi="Times New Roman"/>
          <w:color w:val="000000" w:themeColor="text1"/>
          <w:sz w:val="22"/>
        </w:rPr>
        <w:t xml:space="preserve"> </w:t>
      </w:r>
      <w:r w:rsidR="00C836C9">
        <w:rPr>
          <w:rFonts w:ascii="Times New Roman" w:hAnsi="Times New Roman"/>
          <w:color w:val="000000" w:themeColor="text1"/>
          <w:sz w:val="22"/>
        </w:rPr>
        <w:t>Thomas</w:t>
      </w:r>
      <w:r w:rsidR="008E6EA4">
        <w:rPr>
          <w:rFonts w:ascii="Times New Roman" w:hAnsi="Times New Roman"/>
          <w:color w:val="000000" w:themeColor="text1"/>
          <w:sz w:val="22"/>
        </w:rPr>
        <w:t>,</w:t>
      </w:r>
      <w:r w:rsidR="00C836C9">
        <w:rPr>
          <w:rFonts w:ascii="Times New Roman" w:hAnsi="Times New Roman"/>
          <w:color w:val="000000" w:themeColor="text1"/>
          <w:sz w:val="22"/>
        </w:rPr>
        <w:t xml:space="preserve"> “Do not go gently into that good night”</w:t>
      </w:r>
      <w:r w:rsidR="00AB7311">
        <w:rPr>
          <w:rFonts w:ascii="Times New Roman" w:hAnsi="Times New Roman"/>
          <w:color w:val="000000" w:themeColor="text1"/>
          <w:sz w:val="22"/>
        </w:rPr>
        <w:t>;</w:t>
      </w:r>
      <w:r w:rsidR="00C836C9">
        <w:rPr>
          <w:rFonts w:ascii="Times New Roman" w:hAnsi="Times New Roman"/>
          <w:color w:val="000000" w:themeColor="text1"/>
          <w:sz w:val="22"/>
        </w:rPr>
        <w:t xml:space="preserve"> </w:t>
      </w:r>
      <w:r w:rsidR="00AB7311">
        <w:rPr>
          <w:rFonts w:ascii="Times New Roman" w:hAnsi="Times New Roman"/>
          <w:color w:val="000000" w:themeColor="text1"/>
          <w:sz w:val="22"/>
        </w:rPr>
        <w:t>Choose two elements and two poems and w</w:t>
      </w:r>
      <w:r w:rsidR="00E62002">
        <w:rPr>
          <w:rFonts w:ascii="Times New Roman" w:hAnsi="Times New Roman"/>
          <w:color w:val="000000" w:themeColor="text1"/>
          <w:sz w:val="22"/>
        </w:rPr>
        <w:t xml:space="preserve">rite a one-page response </w:t>
      </w:r>
      <w:r w:rsidR="00AB7311">
        <w:rPr>
          <w:rFonts w:ascii="Times New Roman" w:hAnsi="Times New Roman"/>
          <w:color w:val="000000" w:themeColor="text1"/>
          <w:sz w:val="22"/>
        </w:rPr>
        <w:t>investigating the author’s use</w:t>
      </w:r>
      <w:r w:rsidR="00E62002">
        <w:rPr>
          <w:rFonts w:ascii="Times New Roman" w:hAnsi="Times New Roman"/>
          <w:color w:val="000000" w:themeColor="text1"/>
          <w:sz w:val="22"/>
        </w:rPr>
        <w:t xml:space="preserve">. </w:t>
      </w:r>
    </w:p>
    <w:p w:rsidR="008136B1" w:rsidRDefault="008136B1" w:rsidP="00D162EB">
      <w:pPr>
        <w:rPr>
          <w:rFonts w:ascii="Times New Roman" w:hAnsi="Times New Roman"/>
          <w:b/>
          <w:color w:val="000000" w:themeColor="text1"/>
          <w:sz w:val="22"/>
        </w:rPr>
      </w:pPr>
    </w:p>
    <w:p w:rsidR="008136B1" w:rsidRDefault="008136B1" w:rsidP="00D162EB">
      <w:pPr>
        <w:rPr>
          <w:rFonts w:ascii="Times New Roman" w:hAnsi="Times New Roman"/>
          <w:b/>
          <w:color w:val="000000" w:themeColor="text1"/>
          <w:sz w:val="22"/>
        </w:rPr>
      </w:pPr>
      <w:r>
        <w:rPr>
          <w:rFonts w:ascii="Times New Roman" w:hAnsi="Times New Roman"/>
          <w:b/>
          <w:color w:val="000000" w:themeColor="text1"/>
          <w:sz w:val="22"/>
        </w:rPr>
        <w:t>Week 2</w:t>
      </w:r>
    </w:p>
    <w:p w:rsidR="008136B1" w:rsidRPr="00381B67" w:rsidRDefault="00B62F5F" w:rsidP="00D162EB">
      <w:pPr>
        <w:rPr>
          <w:rFonts w:ascii="Times New Roman" w:hAnsi="Times New Roman"/>
          <w:color w:val="000000" w:themeColor="text1"/>
          <w:sz w:val="22"/>
        </w:rPr>
      </w:pPr>
      <w:r>
        <w:rPr>
          <w:rFonts w:ascii="Times New Roman" w:hAnsi="Times New Roman"/>
          <w:b/>
          <w:color w:val="000000" w:themeColor="text1"/>
          <w:sz w:val="22"/>
        </w:rPr>
        <w:t>1/15</w:t>
      </w:r>
      <w:r w:rsidR="008136B1">
        <w:rPr>
          <w:rFonts w:ascii="Times New Roman" w:hAnsi="Times New Roman"/>
          <w:b/>
          <w:color w:val="000000" w:themeColor="text1"/>
          <w:sz w:val="22"/>
        </w:rPr>
        <w:t>:</w:t>
      </w:r>
      <w:r w:rsidR="008136B1">
        <w:rPr>
          <w:rFonts w:ascii="Times New Roman" w:hAnsi="Times New Roman"/>
          <w:color w:val="000000" w:themeColor="text1"/>
          <w:sz w:val="22"/>
        </w:rPr>
        <w:t xml:space="preserve"> </w:t>
      </w:r>
      <w:r w:rsidR="008E6EA4">
        <w:rPr>
          <w:rFonts w:ascii="Times New Roman" w:hAnsi="Times New Roman"/>
          <w:color w:val="000000" w:themeColor="text1"/>
          <w:sz w:val="22"/>
        </w:rPr>
        <w:t xml:space="preserve">In class writing; </w:t>
      </w:r>
      <w:r w:rsidR="00E62002">
        <w:rPr>
          <w:rFonts w:ascii="Times New Roman" w:hAnsi="Times New Roman"/>
          <w:color w:val="000000" w:themeColor="text1"/>
          <w:sz w:val="22"/>
        </w:rPr>
        <w:t>Discuss readings</w:t>
      </w:r>
      <w:r w:rsidR="008E6EA4">
        <w:rPr>
          <w:rFonts w:ascii="Times New Roman" w:hAnsi="Times New Roman"/>
          <w:color w:val="000000" w:themeColor="text1"/>
          <w:sz w:val="22"/>
        </w:rPr>
        <w:t xml:space="preserve"> and elements</w:t>
      </w:r>
    </w:p>
    <w:p w:rsidR="008136B1" w:rsidRPr="00E62002" w:rsidRDefault="008136B1" w:rsidP="00D162EB">
      <w:pPr>
        <w:rPr>
          <w:rFonts w:ascii="Times New Roman" w:hAnsi="Times New Roman"/>
          <w:color w:val="000000" w:themeColor="text1"/>
          <w:sz w:val="22"/>
        </w:rPr>
      </w:pPr>
      <w:r>
        <w:rPr>
          <w:rFonts w:ascii="Times New Roman" w:hAnsi="Times New Roman"/>
          <w:color w:val="000000" w:themeColor="text1"/>
          <w:sz w:val="22"/>
        </w:rPr>
        <w:t xml:space="preserve">HW: </w:t>
      </w:r>
      <w:r w:rsidR="00E62002">
        <w:rPr>
          <w:rFonts w:ascii="Times New Roman" w:hAnsi="Times New Roman"/>
          <w:color w:val="000000" w:themeColor="text1"/>
          <w:sz w:val="22"/>
        </w:rPr>
        <w:t xml:space="preserve">Read 62-76 in </w:t>
      </w:r>
      <w:r w:rsidR="00E62002">
        <w:rPr>
          <w:rFonts w:ascii="Times New Roman" w:hAnsi="Times New Roman"/>
          <w:i/>
          <w:color w:val="000000" w:themeColor="text1"/>
          <w:sz w:val="22"/>
        </w:rPr>
        <w:t>Literature for Life</w:t>
      </w:r>
      <w:r w:rsidR="00E62002">
        <w:rPr>
          <w:rFonts w:ascii="Times New Roman" w:hAnsi="Times New Roman"/>
          <w:color w:val="000000" w:themeColor="text1"/>
          <w:sz w:val="22"/>
        </w:rPr>
        <w:t xml:space="preserve"> (elements 5-9).</w:t>
      </w:r>
      <w:r w:rsidR="00C836C9">
        <w:rPr>
          <w:rFonts w:ascii="Times New Roman" w:hAnsi="Times New Roman"/>
          <w:color w:val="000000" w:themeColor="text1"/>
          <w:sz w:val="22"/>
        </w:rPr>
        <w:t xml:space="preserve"> Read</w:t>
      </w:r>
      <w:r w:rsidR="00C266A3" w:rsidRPr="00C266A3">
        <w:rPr>
          <w:rFonts w:ascii="Times New Roman" w:hAnsi="Times New Roman"/>
          <w:color w:val="000000" w:themeColor="text1"/>
          <w:sz w:val="22"/>
        </w:rPr>
        <w:t xml:space="preserve"> </w:t>
      </w:r>
      <w:r w:rsidR="00C266A3">
        <w:rPr>
          <w:rFonts w:ascii="Times New Roman" w:hAnsi="Times New Roman"/>
          <w:color w:val="000000" w:themeColor="text1"/>
          <w:sz w:val="22"/>
        </w:rPr>
        <w:t>Plath, “Daddy”</w:t>
      </w:r>
      <w:r w:rsidR="00C836C9">
        <w:rPr>
          <w:rFonts w:ascii="Times New Roman" w:hAnsi="Times New Roman"/>
          <w:color w:val="000000" w:themeColor="text1"/>
          <w:sz w:val="22"/>
        </w:rPr>
        <w:t xml:space="preserve">; </w:t>
      </w:r>
      <w:r w:rsidR="008E6EA4">
        <w:rPr>
          <w:rFonts w:ascii="Times New Roman" w:hAnsi="Times New Roman"/>
          <w:color w:val="000000" w:themeColor="text1"/>
          <w:sz w:val="22"/>
        </w:rPr>
        <w:t xml:space="preserve">Carver, </w:t>
      </w:r>
      <w:r w:rsidR="00C836C9">
        <w:rPr>
          <w:rFonts w:ascii="Times New Roman" w:hAnsi="Times New Roman"/>
          <w:color w:val="000000" w:themeColor="text1"/>
          <w:sz w:val="22"/>
        </w:rPr>
        <w:t>“</w:t>
      </w:r>
      <w:r w:rsidR="008E6EA4">
        <w:rPr>
          <w:rFonts w:ascii="Times New Roman" w:hAnsi="Times New Roman"/>
          <w:color w:val="000000" w:themeColor="text1"/>
          <w:sz w:val="22"/>
        </w:rPr>
        <w:t>Happiness</w:t>
      </w:r>
      <w:r w:rsidR="00C836C9">
        <w:rPr>
          <w:rFonts w:ascii="Times New Roman" w:hAnsi="Times New Roman"/>
          <w:color w:val="000000" w:themeColor="text1"/>
          <w:sz w:val="22"/>
        </w:rPr>
        <w:t>”</w:t>
      </w:r>
      <w:r w:rsidR="008E6EA4">
        <w:rPr>
          <w:rFonts w:ascii="Times New Roman" w:hAnsi="Times New Roman"/>
          <w:color w:val="000000" w:themeColor="text1"/>
          <w:sz w:val="22"/>
        </w:rPr>
        <w:t>;</w:t>
      </w:r>
      <w:r w:rsidR="008E6EA4" w:rsidRPr="008E6EA4">
        <w:rPr>
          <w:rFonts w:ascii="Times New Roman" w:hAnsi="Times New Roman"/>
          <w:color w:val="000000" w:themeColor="text1"/>
          <w:sz w:val="22"/>
        </w:rPr>
        <w:t xml:space="preserve"> </w:t>
      </w:r>
      <w:r w:rsidR="008E6EA4">
        <w:rPr>
          <w:rFonts w:ascii="Times New Roman" w:hAnsi="Times New Roman"/>
          <w:color w:val="000000" w:themeColor="text1"/>
          <w:sz w:val="22"/>
        </w:rPr>
        <w:t>Brooks, “We Real Cool”; Cummings, “</w:t>
      </w:r>
      <w:proofErr w:type="gramStart"/>
      <w:r w:rsidR="008E6EA4">
        <w:rPr>
          <w:rFonts w:ascii="Times New Roman" w:hAnsi="Times New Roman"/>
          <w:color w:val="000000" w:themeColor="text1"/>
          <w:sz w:val="22"/>
        </w:rPr>
        <w:t>since</w:t>
      </w:r>
      <w:proofErr w:type="gramEnd"/>
      <w:r w:rsidR="008E6EA4">
        <w:rPr>
          <w:rFonts w:ascii="Times New Roman" w:hAnsi="Times New Roman"/>
          <w:color w:val="000000" w:themeColor="text1"/>
          <w:sz w:val="22"/>
        </w:rPr>
        <w:t xml:space="preserve"> feeling is first”; </w:t>
      </w:r>
      <w:r w:rsidR="00C266A3">
        <w:rPr>
          <w:rFonts w:ascii="Times New Roman" w:hAnsi="Times New Roman"/>
          <w:color w:val="000000" w:themeColor="text1"/>
          <w:sz w:val="22"/>
        </w:rPr>
        <w:t>Berger “What Reconciles Me.” Choose two elements and two poems and write a one-page response investigating the author’s use.</w:t>
      </w:r>
    </w:p>
    <w:p w:rsidR="00C27D52" w:rsidRDefault="00B62F5F" w:rsidP="00D162EB">
      <w:pPr>
        <w:rPr>
          <w:rFonts w:ascii="Times New Roman" w:hAnsi="Times New Roman"/>
          <w:color w:val="000000" w:themeColor="text1"/>
          <w:sz w:val="22"/>
        </w:rPr>
      </w:pPr>
      <w:r>
        <w:rPr>
          <w:rFonts w:ascii="Times New Roman" w:hAnsi="Times New Roman"/>
          <w:b/>
          <w:color w:val="000000" w:themeColor="text1"/>
          <w:sz w:val="22"/>
        </w:rPr>
        <w:t>1/17</w:t>
      </w:r>
      <w:r w:rsidR="008136B1">
        <w:rPr>
          <w:rFonts w:ascii="Times New Roman" w:hAnsi="Times New Roman"/>
          <w:b/>
          <w:color w:val="000000" w:themeColor="text1"/>
          <w:sz w:val="22"/>
        </w:rPr>
        <w:t>:</w:t>
      </w:r>
      <w:r w:rsidR="008136B1">
        <w:rPr>
          <w:rFonts w:ascii="Times New Roman" w:hAnsi="Times New Roman"/>
          <w:color w:val="000000" w:themeColor="text1"/>
          <w:sz w:val="22"/>
        </w:rPr>
        <w:t xml:space="preserve"> </w:t>
      </w:r>
      <w:r w:rsidR="008E6EA4">
        <w:rPr>
          <w:rFonts w:ascii="Times New Roman" w:hAnsi="Times New Roman"/>
          <w:color w:val="000000" w:themeColor="text1"/>
          <w:sz w:val="22"/>
        </w:rPr>
        <w:t>In class writing; Discuss readings; “Red Wheelbarrow”</w:t>
      </w:r>
    </w:p>
    <w:p w:rsidR="008136B1" w:rsidRPr="008E6EA4" w:rsidRDefault="008136B1" w:rsidP="00D162EB">
      <w:pPr>
        <w:rPr>
          <w:rFonts w:ascii="Times New Roman" w:hAnsi="Times New Roman"/>
          <w:color w:val="000000" w:themeColor="text1"/>
          <w:sz w:val="22"/>
        </w:rPr>
      </w:pPr>
      <w:r>
        <w:rPr>
          <w:rFonts w:ascii="Times New Roman" w:hAnsi="Times New Roman"/>
          <w:color w:val="000000" w:themeColor="text1"/>
          <w:sz w:val="22"/>
        </w:rPr>
        <w:t xml:space="preserve">HW: </w:t>
      </w:r>
      <w:r w:rsidR="008E6EA4">
        <w:rPr>
          <w:rFonts w:ascii="Times New Roman" w:hAnsi="Times New Roman"/>
          <w:color w:val="000000" w:themeColor="text1"/>
          <w:sz w:val="22"/>
        </w:rPr>
        <w:t xml:space="preserve">Read pgs. 169-189 in </w:t>
      </w:r>
      <w:r w:rsidR="008E6EA4">
        <w:rPr>
          <w:rFonts w:ascii="Times New Roman" w:hAnsi="Times New Roman"/>
          <w:i/>
          <w:color w:val="000000" w:themeColor="text1"/>
          <w:sz w:val="22"/>
        </w:rPr>
        <w:t>Literature for Life</w:t>
      </w:r>
      <w:r w:rsidR="00C266A3">
        <w:rPr>
          <w:rFonts w:ascii="Times New Roman" w:hAnsi="Times New Roman"/>
          <w:color w:val="000000" w:themeColor="text1"/>
          <w:sz w:val="22"/>
        </w:rPr>
        <w:t xml:space="preserve">; Read Eliot, “The Love Song of J. Alfred </w:t>
      </w:r>
      <w:proofErr w:type="spellStart"/>
      <w:r w:rsidR="00C266A3">
        <w:rPr>
          <w:rFonts w:ascii="Times New Roman" w:hAnsi="Times New Roman"/>
          <w:color w:val="000000" w:themeColor="text1"/>
          <w:sz w:val="22"/>
        </w:rPr>
        <w:t>Prufrock</w:t>
      </w:r>
      <w:proofErr w:type="spellEnd"/>
      <w:r w:rsidR="00C266A3">
        <w:rPr>
          <w:rFonts w:ascii="Times New Roman" w:hAnsi="Times New Roman"/>
          <w:color w:val="000000" w:themeColor="text1"/>
          <w:sz w:val="22"/>
        </w:rPr>
        <w:t>”</w:t>
      </w:r>
      <w:r w:rsidR="008E6EA4">
        <w:rPr>
          <w:rFonts w:ascii="Times New Roman" w:hAnsi="Times New Roman"/>
          <w:color w:val="000000" w:themeColor="text1"/>
          <w:sz w:val="22"/>
        </w:rPr>
        <w:t xml:space="preserve">; </w:t>
      </w:r>
      <w:proofErr w:type="gramStart"/>
      <w:r w:rsidR="008E6EA4">
        <w:rPr>
          <w:rFonts w:ascii="Times New Roman" w:hAnsi="Times New Roman"/>
          <w:color w:val="000000" w:themeColor="text1"/>
          <w:sz w:val="22"/>
        </w:rPr>
        <w:t>In</w:t>
      </w:r>
      <w:proofErr w:type="gramEnd"/>
      <w:r w:rsidR="008E6EA4">
        <w:rPr>
          <w:rFonts w:ascii="Times New Roman" w:hAnsi="Times New Roman"/>
          <w:color w:val="000000" w:themeColor="text1"/>
          <w:sz w:val="22"/>
        </w:rPr>
        <w:t xml:space="preserve"> a </w:t>
      </w:r>
      <w:r w:rsidR="00C266A3">
        <w:rPr>
          <w:rFonts w:ascii="Times New Roman" w:hAnsi="Times New Roman"/>
          <w:color w:val="000000" w:themeColor="text1"/>
          <w:sz w:val="22"/>
        </w:rPr>
        <w:t>one-page response, dissect Eliot</w:t>
      </w:r>
      <w:r w:rsidR="008E6EA4">
        <w:rPr>
          <w:rFonts w:ascii="Times New Roman" w:hAnsi="Times New Roman"/>
          <w:color w:val="000000" w:themeColor="text1"/>
          <w:sz w:val="22"/>
        </w:rPr>
        <w:t>’</w:t>
      </w:r>
      <w:r w:rsidR="00C266A3">
        <w:rPr>
          <w:rFonts w:ascii="Times New Roman" w:hAnsi="Times New Roman"/>
          <w:color w:val="000000" w:themeColor="text1"/>
          <w:sz w:val="22"/>
        </w:rPr>
        <w:t xml:space="preserve">s poem. What elements does </w:t>
      </w:r>
      <w:r w:rsidR="008E6EA4">
        <w:rPr>
          <w:rFonts w:ascii="Times New Roman" w:hAnsi="Times New Roman"/>
          <w:color w:val="000000" w:themeColor="text1"/>
          <w:sz w:val="22"/>
        </w:rPr>
        <w:t>he use? Why? What purpose and meaning do they help convey?</w:t>
      </w:r>
    </w:p>
    <w:p w:rsidR="00C27D52" w:rsidRDefault="00C27D52" w:rsidP="00D162EB">
      <w:pPr>
        <w:rPr>
          <w:rFonts w:ascii="Times New Roman" w:hAnsi="Times New Roman"/>
          <w:b/>
          <w:color w:val="000000" w:themeColor="text1"/>
          <w:sz w:val="22"/>
        </w:rPr>
      </w:pPr>
    </w:p>
    <w:p w:rsidR="008136B1" w:rsidRDefault="008136B1" w:rsidP="00D162EB">
      <w:pPr>
        <w:rPr>
          <w:rFonts w:ascii="Times New Roman" w:hAnsi="Times New Roman"/>
          <w:b/>
          <w:color w:val="000000" w:themeColor="text1"/>
          <w:sz w:val="22"/>
        </w:rPr>
      </w:pPr>
      <w:r>
        <w:rPr>
          <w:rFonts w:ascii="Times New Roman" w:hAnsi="Times New Roman"/>
          <w:b/>
          <w:color w:val="000000" w:themeColor="text1"/>
          <w:sz w:val="22"/>
        </w:rPr>
        <w:t>Week 3</w:t>
      </w:r>
    </w:p>
    <w:p w:rsidR="005313EC" w:rsidRDefault="00B62F5F" w:rsidP="00D162EB">
      <w:pPr>
        <w:rPr>
          <w:rFonts w:ascii="Times New Roman" w:hAnsi="Times New Roman"/>
          <w:b/>
          <w:color w:val="000000" w:themeColor="text1"/>
          <w:sz w:val="22"/>
        </w:rPr>
      </w:pPr>
      <w:r>
        <w:rPr>
          <w:rFonts w:ascii="Times New Roman" w:hAnsi="Times New Roman"/>
          <w:b/>
          <w:color w:val="000000" w:themeColor="text1"/>
          <w:sz w:val="22"/>
        </w:rPr>
        <w:t>1/22</w:t>
      </w:r>
      <w:r w:rsidR="008136B1">
        <w:rPr>
          <w:rFonts w:ascii="Times New Roman" w:hAnsi="Times New Roman"/>
          <w:b/>
          <w:color w:val="000000" w:themeColor="text1"/>
          <w:sz w:val="22"/>
        </w:rPr>
        <w:t>:</w:t>
      </w:r>
      <w:r w:rsidR="008136B1">
        <w:rPr>
          <w:rFonts w:ascii="Times New Roman" w:hAnsi="Times New Roman"/>
          <w:color w:val="000000" w:themeColor="text1"/>
          <w:sz w:val="22"/>
        </w:rPr>
        <w:t xml:space="preserve"> </w:t>
      </w:r>
      <w:r w:rsidR="008E6EA4">
        <w:rPr>
          <w:rFonts w:ascii="Times New Roman" w:hAnsi="Times New Roman"/>
          <w:color w:val="000000" w:themeColor="text1"/>
          <w:sz w:val="22"/>
        </w:rPr>
        <w:t>In class writing; Discuss readings; Putting the pieces together; Brainstorm</w:t>
      </w:r>
    </w:p>
    <w:p w:rsidR="008136B1" w:rsidRDefault="008136B1" w:rsidP="00D162EB">
      <w:pPr>
        <w:rPr>
          <w:rFonts w:ascii="Times New Roman" w:hAnsi="Times New Roman"/>
          <w:color w:val="000000" w:themeColor="text1"/>
          <w:sz w:val="22"/>
        </w:rPr>
      </w:pPr>
      <w:r>
        <w:rPr>
          <w:rFonts w:ascii="Times New Roman" w:hAnsi="Times New Roman"/>
          <w:color w:val="000000" w:themeColor="text1"/>
          <w:sz w:val="22"/>
        </w:rPr>
        <w:t xml:space="preserve">HW: </w:t>
      </w:r>
      <w:r w:rsidR="00265660">
        <w:rPr>
          <w:rFonts w:ascii="Times New Roman" w:hAnsi="Times New Roman"/>
          <w:color w:val="000000" w:themeColor="text1"/>
          <w:sz w:val="22"/>
        </w:rPr>
        <w:t xml:space="preserve">Read </w:t>
      </w:r>
      <w:proofErr w:type="spellStart"/>
      <w:r w:rsidR="00265660">
        <w:rPr>
          <w:rFonts w:ascii="Times New Roman" w:hAnsi="Times New Roman"/>
          <w:color w:val="000000" w:themeColor="text1"/>
          <w:sz w:val="22"/>
        </w:rPr>
        <w:t>Mitcham</w:t>
      </w:r>
      <w:proofErr w:type="spellEnd"/>
      <w:r w:rsidR="009152B5">
        <w:rPr>
          <w:rFonts w:ascii="Times New Roman" w:hAnsi="Times New Roman"/>
          <w:color w:val="000000" w:themeColor="text1"/>
          <w:sz w:val="22"/>
        </w:rPr>
        <w:t>,</w:t>
      </w:r>
      <w:r w:rsidR="00265660">
        <w:rPr>
          <w:rFonts w:ascii="Times New Roman" w:hAnsi="Times New Roman"/>
          <w:color w:val="000000" w:themeColor="text1"/>
          <w:sz w:val="22"/>
        </w:rPr>
        <w:t xml:space="preserve"> “Night”; </w:t>
      </w:r>
      <w:proofErr w:type="spellStart"/>
      <w:r w:rsidR="00265660">
        <w:rPr>
          <w:rFonts w:ascii="Times New Roman" w:hAnsi="Times New Roman"/>
          <w:color w:val="000000" w:themeColor="text1"/>
          <w:sz w:val="22"/>
        </w:rPr>
        <w:t>Friman</w:t>
      </w:r>
      <w:proofErr w:type="spellEnd"/>
      <w:r w:rsidR="00265660">
        <w:rPr>
          <w:rFonts w:ascii="Times New Roman" w:hAnsi="Times New Roman"/>
          <w:color w:val="000000" w:themeColor="text1"/>
          <w:sz w:val="22"/>
        </w:rPr>
        <w:t xml:space="preserve">, “”; </w:t>
      </w:r>
      <w:r w:rsidR="00DF12C7">
        <w:rPr>
          <w:rFonts w:ascii="Times New Roman" w:hAnsi="Times New Roman"/>
          <w:color w:val="000000" w:themeColor="text1"/>
          <w:sz w:val="22"/>
        </w:rPr>
        <w:t xml:space="preserve">One-page response; </w:t>
      </w:r>
      <w:r w:rsidR="008E6EA4">
        <w:rPr>
          <w:rFonts w:ascii="Times New Roman" w:hAnsi="Times New Roman"/>
          <w:color w:val="000000" w:themeColor="text1"/>
          <w:sz w:val="22"/>
        </w:rPr>
        <w:t>Choose a poem and decide on paper topic</w:t>
      </w:r>
    </w:p>
    <w:p w:rsidR="008136B1" w:rsidRPr="0020109C" w:rsidRDefault="00B62F5F" w:rsidP="008136B1">
      <w:pPr>
        <w:rPr>
          <w:rFonts w:ascii="Times New Roman" w:hAnsi="Times New Roman"/>
          <w:color w:val="000000" w:themeColor="text1"/>
          <w:sz w:val="22"/>
        </w:rPr>
      </w:pPr>
      <w:r>
        <w:rPr>
          <w:rFonts w:ascii="Times New Roman" w:hAnsi="Times New Roman"/>
          <w:b/>
          <w:color w:val="000000" w:themeColor="text1"/>
          <w:sz w:val="22"/>
        </w:rPr>
        <w:t>1/24</w:t>
      </w:r>
      <w:r w:rsidR="008136B1">
        <w:rPr>
          <w:rFonts w:ascii="Times New Roman" w:hAnsi="Times New Roman"/>
          <w:b/>
          <w:color w:val="000000" w:themeColor="text1"/>
          <w:sz w:val="22"/>
        </w:rPr>
        <w:t>:</w:t>
      </w:r>
      <w:r w:rsidR="00C27D52" w:rsidRPr="00C27D52">
        <w:rPr>
          <w:rFonts w:ascii="Times New Roman" w:hAnsi="Times New Roman"/>
          <w:b/>
          <w:color w:val="000000" w:themeColor="text1"/>
          <w:sz w:val="22"/>
        </w:rPr>
        <w:t xml:space="preserve"> </w:t>
      </w:r>
      <w:r w:rsidR="0020109C">
        <w:rPr>
          <w:rFonts w:ascii="Times New Roman" w:hAnsi="Times New Roman"/>
          <w:color w:val="000000" w:themeColor="text1"/>
          <w:sz w:val="22"/>
        </w:rPr>
        <w:t>In class writing;</w:t>
      </w:r>
      <w:r w:rsidR="00D13645">
        <w:rPr>
          <w:rFonts w:ascii="Times New Roman" w:hAnsi="Times New Roman"/>
          <w:color w:val="000000" w:themeColor="text1"/>
          <w:sz w:val="22"/>
        </w:rPr>
        <w:t xml:space="preserve"> Motion Poems; Dawes and Boss</w:t>
      </w:r>
    </w:p>
    <w:p w:rsidR="008136B1" w:rsidRDefault="00C27D52" w:rsidP="00D162EB">
      <w:pPr>
        <w:rPr>
          <w:rFonts w:ascii="Times New Roman" w:hAnsi="Times New Roman"/>
          <w:color w:val="000000" w:themeColor="text1"/>
          <w:sz w:val="22"/>
        </w:rPr>
      </w:pPr>
      <w:r>
        <w:rPr>
          <w:rFonts w:ascii="Times New Roman" w:hAnsi="Times New Roman"/>
          <w:color w:val="000000" w:themeColor="text1"/>
          <w:sz w:val="22"/>
        </w:rPr>
        <w:t xml:space="preserve">HW: </w:t>
      </w:r>
      <w:r w:rsidR="004630EA">
        <w:rPr>
          <w:rFonts w:ascii="Times New Roman" w:hAnsi="Times New Roman"/>
          <w:color w:val="000000" w:themeColor="text1"/>
          <w:sz w:val="22"/>
        </w:rPr>
        <w:t>Work on rough drafts</w:t>
      </w:r>
    </w:p>
    <w:p w:rsidR="00C27D52" w:rsidRDefault="00C27D52" w:rsidP="00D162EB">
      <w:pPr>
        <w:rPr>
          <w:rFonts w:ascii="Times New Roman" w:hAnsi="Times New Roman"/>
          <w:b/>
          <w:color w:val="000000" w:themeColor="text1"/>
          <w:sz w:val="22"/>
        </w:rPr>
      </w:pPr>
    </w:p>
    <w:p w:rsidR="00C27D52" w:rsidRDefault="00C27D52" w:rsidP="00D162EB">
      <w:pPr>
        <w:rPr>
          <w:rFonts w:ascii="Times New Roman" w:hAnsi="Times New Roman"/>
          <w:b/>
          <w:color w:val="000000" w:themeColor="text1"/>
          <w:sz w:val="22"/>
        </w:rPr>
      </w:pPr>
    </w:p>
    <w:p w:rsidR="008136B1" w:rsidRDefault="008136B1" w:rsidP="00D162EB">
      <w:pPr>
        <w:rPr>
          <w:rFonts w:ascii="Times New Roman" w:hAnsi="Times New Roman"/>
          <w:b/>
          <w:color w:val="000000" w:themeColor="text1"/>
          <w:sz w:val="22"/>
        </w:rPr>
      </w:pPr>
      <w:r>
        <w:rPr>
          <w:rFonts w:ascii="Times New Roman" w:hAnsi="Times New Roman"/>
          <w:b/>
          <w:color w:val="000000" w:themeColor="text1"/>
          <w:sz w:val="22"/>
        </w:rPr>
        <w:t>Week 4</w:t>
      </w:r>
    </w:p>
    <w:p w:rsidR="00C27D52" w:rsidRDefault="00B62F5F" w:rsidP="00C27D52">
      <w:pPr>
        <w:rPr>
          <w:rFonts w:ascii="Times New Roman" w:hAnsi="Times New Roman"/>
          <w:color w:val="000000" w:themeColor="text1"/>
          <w:sz w:val="22"/>
        </w:rPr>
      </w:pPr>
      <w:r>
        <w:rPr>
          <w:rFonts w:ascii="Times New Roman" w:hAnsi="Times New Roman"/>
          <w:b/>
          <w:color w:val="000000" w:themeColor="text1"/>
          <w:sz w:val="22"/>
        </w:rPr>
        <w:t>1/29</w:t>
      </w:r>
      <w:r w:rsidR="008136B1">
        <w:rPr>
          <w:rFonts w:ascii="Times New Roman" w:hAnsi="Times New Roman"/>
          <w:b/>
          <w:color w:val="000000" w:themeColor="text1"/>
          <w:sz w:val="22"/>
        </w:rPr>
        <w:t>:</w:t>
      </w:r>
      <w:r w:rsidR="00C27D52" w:rsidRPr="00C27D52">
        <w:rPr>
          <w:rFonts w:ascii="Times New Roman" w:hAnsi="Times New Roman"/>
          <w:b/>
          <w:color w:val="000000" w:themeColor="text1"/>
          <w:sz w:val="22"/>
        </w:rPr>
        <w:t xml:space="preserve"> </w:t>
      </w:r>
      <w:r w:rsidR="00CF3AC9">
        <w:rPr>
          <w:rFonts w:ascii="Times New Roman" w:hAnsi="Times New Roman"/>
          <w:b/>
          <w:color w:val="000000" w:themeColor="text1"/>
          <w:sz w:val="22"/>
        </w:rPr>
        <w:t>Peer Review; Rough Draft Due</w:t>
      </w:r>
    </w:p>
    <w:p w:rsidR="008136B1" w:rsidRDefault="008136B1" w:rsidP="00D162EB">
      <w:pPr>
        <w:rPr>
          <w:rFonts w:ascii="Times New Roman" w:hAnsi="Times New Roman"/>
          <w:color w:val="000000" w:themeColor="text1"/>
          <w:sz w:val="22"/>
        </w:rPr>
      </w:pPr>
      <w:r>
        <w:rPr>
          <w:rFonts w:ascii="Times New Roman" w:hAnsi="Times New Roman"/>
          <w:color w:val="000000" w:themeColor="text1"/>
          <w:sz w:val="22"/>
        </w:rPr>
        <w:t xml:space="preserve">HW: </w:t>
      </w:r>
      <w:r w:rsidR="008E6EA4">
        <w:rPr>
          <w:rFonts w:ascii="Times New Roman" w:hAnsi="Times New Roman"/>
          <w:color w:val="000000" w:themeColor="text1"/>
          <w:sz w:val="22"/>
        </w:rPr>
        <w:t>Work on essays</w:t>
      </w:r>
      <w:r w:rsidR="0043053D">
        <w:rPr>
          <w:rFonts w:ascii="Times New Roman" w:hAnsi="Times New Roman"/>
          <w:color w:val="000000" w:themeColor="text1"/>
          <w:sz w:val="22"/>
        </w:rPr>
        <w:t xml:space="preserve">; </w:t>
      </w:r>
      <w:r w:rsidR="0043053D" w:rsidRPr="0043053D">
        <w:rPr>
          <w:rFonts w:ascii="Times New Roman" w:hAnsi="Times New Roman"/>
          <w:b/>
          <w:color w:val="000000" w:themeColor="text1"/>
          <w:sz w:val="22"/>
        </w:rPr>
        <w:t xml:space="preserve">Sent me a copy of revised </w:t>
      </w:r>
      <w:r w:rsidR="0043053D" w:rsidRPr="0043053D">
        <w:rPr>
          <w:rFonts w:ascii="Times New Roman" w:hAnsi="Times New Roman"/>
          <w:b/>
          <w:i/>
          <w:color w:val="000000" w:themeColor="text1"/>
          <w:sz w:val="22"/>
        </w:rPr>
        <w:t>the night before</w:t>
      </w:r>
      <w:r w:rsidR="0043053D" w:rsidRPr="0043053D">
        <w:rPr>
          <w:rFonts w:ascii="Times New Roman" w:hAnsi="Times New Roman"/>
          <w:b/>
          <w:color w:val="000000" w:themeColor="text1"/>
          <w:sz w:val="22"/>
        </w:rPr>
        <w:t xml:space="preserve"> our conference</w:t>
      </w:r>
    </w:p>
    <w:p w:rsidR="008136B1" w:rsidRDefault="00B62F5F" w:rsidP="00D162EB">
      <w:pPr>
        <w:rPr>
          <w:rFonts w:ascii="Times New Roman" w:hAnsi="Times New Roman"/>
          <w:color w:val="000000" w:themeColor="text1"/>
          <w:sz w:val="22"/>
        </w:rPr>
      </w:pPr>
      <w:r>
        <w:rPr>
          <w:rFonts w:ascii="Times New Roman" w:hAnsi="Times New Roman"/>
          <w:b/>
          <w:color w:val="000000" w:themeColor="text1"/>
          <w:sz w:val="22"/>
        </w:rPr>
        <w:t>1/31</w:t>
      </w:r>
      <w:r w:rsidR="008136B1">
        <w:rPr>
          <w:rFonts w:ascii="Times New Roman" w:hAnsi="Times New Roman"/>
          <w:b/>
          <w:color w:val="000000" w:themeColor="text1"/>
          <w:sz w:val="22"/>
        </w:rPr>
        <w:t>:</w:t>
      </w:r>
      <w:r w:rsidR="00C27D52" w:rsidRPr="00C27D52">
        <w:rPr>
          <w:rFonts w:ascii="Times New Roman" w:hAnsi="Times New Roman"/>
          <w:b/>
          <w:color w:val="000000" w:themeColor="text1"/>
          <w:sz w:val="22"/>
        </w:rPr>
        <w:t xml:space="preserve"> </w:t>
      </w:r>
      <w:r w:rsidR="00CF3AC9" w:rsidRPr="00C27D52">
        <w:rPr>
          <w:rFonts w:ascii="Times New Roman" w:hAnsi="Times New Roman"/>
          <w:b/>
          <w:color w:val="000000" w:themeColor="text1"/>
          <w:sz w:val="22"/>
        </w:rPr>
        <w:t>Class cancelled for conferences</w:t>
      </w:r>
    </w:p>
    <w:p w:rsidR="008136B1" w:rsidRPr="008136B1" w:rsidRDefault="008136B1" w:rsidP="00D162EB">
      <w:pPr>
        <w:rPr>
          <w:rFonts w:ascii="Times New Roman" w:hAnsi="Times New Roman"/>
          <w:color w:val="000000" w:themeColor="text1"/>
          <w:sz w:val="22"/>
        </w:rPr>
      </w:pPr>
      <w:r>
        <w:rPr>
          <w:rFonts w:ascii="Times New Roman" w:hAnsi="Times New Roman"/>
          <w:color w:val="000000" w:themeColor="text1"/>
          <w:sz w:val="22"/>
        </w:rPr>
        <w:t>HW:</w:t>
      </w:r>
      <w:r w:rsidR="008E6EA4">
        <w:rPr>
          <w:rFonts w:ascii="Times New Roman" w:hAnsi="Times New Roman"/>
          <w:color w:val="000000" w:themeColor="text1"/>
          <w:sz w:val="22"/>
        </w:rPr>
        <w:t xml:space="preserve"> Work on essays</w:t>
      </w:r>
    </w:p>
    <w:p w:rsidR="00CF3AC9" w:rsidRDefault="00CF3AC9" w:rsidP="00CF3AC9">
      <w:pPr>
        <w:rPr>
          <w:rFonts w:ascii="Times New Roman" w:hAnsi="Times New Roman"/>
          <w:b/>
          <w:color w:val="000000" w:themeColor="text1"/>
          <w:sz w:val="22"/>
          <w:u w:val="single"/>
        </w:rPr>
      </w:pPr>
    </w:p>
    <w:p w:rsidR="00CF3AC9" w:rsidRPr="00C27D52" w:rsidRDefault="00604376" w:rsidP="00CF3AC9">
      <w:pPr>
        <w:rPr>
          <w:rFonts w:ascii="Times New Roman" w:hAnsi="Times New Roman"/>
          <w:b/>
          <w:color w:val="000000" w:themeColor="text1"/>
          <w:sz w:val="22"/>
          <w:u w:val="single"/>
        </w:rPr>
      </w:pPr>
      <w:r>
        <w:rPr>
          <w:rFonts w:ascii="Times New Roman" w:hAnsi="Times New Roman"/>
          <w:b/>
          <w:color w:val="000000" w:themeColor="text1"/>
          <w:sz w:val="22"/>
          <w:u w:val="single"/>
        </w:rPr>
        <w:t>Section 2</w:t>
      </w:r>
      <w:r w:rsidR="00CF3AC9" w:rsidRPr="00C27D52">
        <w:rPr>
          <w:rFonts w:ascii="Times New Roman" w:hAnsi="Times New Roman"/>
          <w:b/>
          <w:color w:val="000000" w:themeColor="text1"/>
          <w:sz w:val="22"/>
          <w:u w:val="single"/>
        </w:rPr>
        <w:t>: Fiction</w:t>
      </w:r>
      <w:r w:rsidR="003D2BE2">
        <w:rPr>
          <w:rFonts w:ascii="Times New Roman" w:hAnsi="Times New Roman"/>
          <w:b/>
          <w:color w:val="000000" w:themeColor="text1"/>
          <w:sz w:val="22"/>
          <w:u w:val="single"/>
        </w:rPr>
        <w:t xml:space="preserve"> &amp; </w:t>
      </w:r>
      <w:r w:rsidR="003D2BE2" w:rsidRPr="003D2BE2">
        <w:rPr>
          <w:rFonts w:ascii="Times New Roman" w:hAnsi="Times New Roman"/>
          <w:b/>
          <w:color w:val="000000" w:themeColor="text1"/>
          <w:sz w:val="22"/>
          <w:u w:val="single"/>
        </w:rPr>
        <w:t>Creative Nonfiction</w:t>
      </w:r>
    </w:p>
    <w:p w:rsidR="00CF3AC9" w:rsidRDefault="00CF3AC9" w:rsidP="00CF3AC9">
      <w:pPr>
        <w:rPr>
          <w:rFonts w:ascii="Times New Roman" w:hAnsi="Times New Roman"/>
          <w:color w:val="000000" w:themeColor="text1"/>
          <w:sz w:val="22"/>
        </w:rPr>
      </w:pPr>
      <w:r w:rsidRPr="00A23738">
        <w:rPr>
          <w:rFonts w:ascii="Times New Roman" w:hAnsi="Times New Roman"/>
          <w:i/>
          <w:color w:val="000000" w:themeColor="text1"/>
          <w:sz w:val="22"/>
        </w:rPr>
        <w:t xml:space="preserve">“We are </w:t>
      </w:r>
      <w:r>
        <w:rPr>
          <w:rFonts w:ascii="Times New Roman" w:hAnsi="Times New Roman"/>
          <w:i/>
          <w:color w:val="000000" w:themeColor="text1"/>
          <w:sz w:val="22"/>
        </w:rPr>
        <w:t>all given one thing by which our</w:t>
      </w:r>
      <w:r w:rsidRPr="00A23738">
        <w:rPr>
          <w:rFonts w:ascii="Times New Roman" w:hAnsi="Times New Roman"/>
          <w:i/>
          <w:color w:val="000000" w:themeColor="text1"/>
          <w:sz w:val="22"/>
        </w:rPr>
        <w:t xml:space="preserve"> lives are measured, one determination. Mine are the </w:t>
      </w:r>
      <w:proofErr w:type="gramStart"/>
      <w:r w:rsidRPr="00A23738">
        <w:rPr>
          <w:rFonts w:ascii="Times New Roman" w:hAnsi="Times New Roman"/>
          <w:i/>
          <w:color w:val="000000" w:themeColor="text1"/>
          <w:sz w:val="22"/>
        </w:rPr>
        <w:t>stories which</w:t>
      </w:r>
      <w:proofErr w:type="gramEnd"/>
      <w:r w:rsidRPr="00A23738">
        <w:rPr>
          <w:rFonts w:ascii="Times New Roman" w:hAnsi="Times New Roman"/>
          <w:i/>
          <w:color w:val="000000" w:themeColor="text1"/>
          <w:sz w:val="22"/>
        </w:rPr>
        <w:t xml:space="preserve"> can change or not change the world. It doesn’t matter which as long as I continue to tell the stories… I have only my </w:t>
      </w:r>
      <w:proofErr w:type="gramStart"/>
      <w:r w:rsidRPr="00A23738">
        <w:rPr>
          <w:rFonts w:ascii="Times New Roman" w:hAnsi="Times New Roman"/>
          <w:i/>
          <w:color w:val="000000" w:themeColor="text1"/>
          <w:sz w:val="22"/>
        </w:rPr>
        <w:t>stories which</w:t>
      </w:r>
      <w:proofErr w:type="gramEnd"/>
      <w:r w:rsidRPr="00A23738">
        <w:rPr>
          <w:rFonts w:ascii="Times New Roman" w:hAnsi="Times New Roman"/>
          <w:i/>
          <w:color w:val="000000" w:themeColor="text1"/>
          <w:sz w:val="22"/>
        </w:rPr>
        <w:t xml:space="preserve"> came to me before I even had the words to speak</w:t>
      </w:r>
      <w:r>
        <w:rPr>
          <w:rFonts w:ascii="Times New Roman" w:hAnsi="Times New Roman"/>
          <w:i/>
          <w:color w:val="000000" w:themeColor="text1"/>
          <w:sz w:val="22"/>
        </w:rPr>
        <w:t>. I l</w:t>
      </w:r>
      <w:r w:rsidRPr="00A23738">
        <w:rPr>
          <w:rFonts w:ascii="Times New Roman" w:hAnsi="Times New Roman"/>
          <w:i/>
          <w:color w:val="000000" w:themeColor="text1"/>
          <w:sz w:val="22"/>
        </w:rPr>
        <w:t>earned a thousand stories before I took my first thousand steps. They are all I have. It’s all I can do.”</w:t>
      </w:r>
      <w:r>
        <w:rPr>
          <w:rFonts w:ascii="Times New Roman" w:hAnsi="Times New Roman"/>
          <w:color w:val="000000" w:themeColor="text1"/>
          <w:sz w:val="22"/>
        </w:rPr>
        <w:t xml:space="preserve"> </w:t>
      </w:r>
    </w:p>
    <w:p w:rsidR="00604376" w:rsidRDefault="00CF3AC9" w:rsidP="00CF3AC9">
      <w:pPr>
        <w:ind w:firstLine="720"/>
        <w:rPr>
          <w:rFonts w:ascii="Times New Roman" w:hAnsi="Times New Roman"/>
          <w:i/>
          <w:color w:val="000000" w:themeColor="text1"/>
          <w:sz w:val="22"/>
        </w:rPr>
      </w:pPr>
      <w:r>
        <w:rPr>
          <w:rFonts w:ascii="Times New Roman" w:hAnsi="Times New Roman"/>
          <w:color w:val="000000" w:themeColor="text1"/>
          <w:sz w:val="22"/>
        </w:rPr>
        <w:t xml:space="preserve">–Sherman </w:t>
      </w:r>
      <w:proofErr w:type="spellStart"/>
      <w:r>
        <w:rPr>
          <w:rFonts w:ascii="Times New Roman" w:hAnsi="Times New Roman"/>
          <w:color w:val="000000" w:themeColor="text1"/>
          <w:sz w:val="22"/>
        </w:rPr>
        <w:t>Alexie</w:t>
      </w:r>
      <w:proofErr w:type="spellEnd"/>
      <w:r>
        <w:rPr>
          <w:rFonts w:ascii="Times New Roman" w:hAnsi="Times New Roman"/>
          <w:color w:val="000000" w:themeColor="text1"/>
          <w:sz w:val="22"/>
        </w:rPr>
        <w:t xml:space="preserve">, </w:t>
      </w:r>
      <w:r>
        <w:rPr>
          <w:rFonts w:ascii="Times New Roman" w:hAnsi="Times New Roman"/>
          <w:i/>
          <w:color w:val="000000" w:themeColor="text1"/>
          <w:sz w:val="22"/>
        </w:rPr>
        <w:t>This Is What it Means to Say Phoenix, Arizona</w:t>
      </w:r>
    </w:p>
    <w:p w:rsidR="00604376" w:rsidRDefault="00604376" w:rsidP="00604376">
      <w:pPr>
        <w:rPr>
          <w:rFonts w:ascii="Times New Roman" w:hAnsi="Times New Roman"/>
          <w:i/>
          <w:color w:val="000000" w:themeColor="text1"/>
          <w:sz w:val="22"/>
        </w:rPr>
      </w:pPr>
    </w:p>
    <w:p w:rsidR="00604376" w:rsidRDefault="00604376" w:rsidP="00604376">
      <w:pPr>
        <w:rPr>
          <w:rFonts w:ascii="Times New Roman" w:hAnsi="Times New Roman"/>
          <w:i/>
          <w:color w:val="000000" w:themeColor="text1"/>
          <w:sz w:val="22"/>
        </w:rPr>
      </w:pPr>
      <w:r>
        <w:rPr>
          <w:rFonts w:ascii="Times New Roman" w:hAnsi="Times New Roman"/>
          <w:i/>
          <w:color w:val="000000" w:themeColor="text1"/>
          <w:sz w:val="22"/>
        </w:rPr>
        <w:t>“The world exists. Why re-create it? I want to think about it, try to understand it. What I am is a wisdom junkie, knowing all along that wisdom is, in many ways, junk. I want a literature built entirely out of contemplation and revelation. Who cares about anything else?</w:t>
      </w:r>
    </w:p>
    <w:p w:rsidR="00CF3AC9" w:rsidRPr="00604376" w:rsidRDefault="00604376" w:rsidP="00604376">
      <w:pPr>
        <w:rPr>
          <w:rFonts w:ascii="Times New Roman" w:hAnsi="Times New Roman"/>
          <w:color w:val="000000" w:themeColor="text1"/>
          <w:sz w:val="22"/>
        </w:rPr>
      </w:pPr>
      <w:r>
        <w:rPr>
          <w:rFonts w:ascii="Times New Roman" w:hAnsi="Times New Roman"/>
          <w:i/>
          <w:color w:val="000000" w:themeColor="text1"/>
          <w:sz w:val="22"/>
        </w:rPr>
        <w:tab/>
        <w:t>-</w:t>
      </w:r>
      <w:r>
        <w:rPr>
          <w:rFonts w:ascii="Times New Roman" w:hAnsi="Times New Roman"/>
          <w:color w:val="000000" w:themeColor="text1"/>
          <w:sz w:val="22"/>
        </w:rPr>
        <w:t>David Shields</w:t>
      </w:r>
    </w:p>
    <w:p w:rsidR="00C27D52" w:rsidRDefault="00C27D52" w:rsidP="00C27D52">
      <w:pPr>
        <w:rPr>
          <w:rFonts w:ascii="Times New Roman" w:hAnsi="Times New Roman"/>
          <w:b/>
          <w:color w:val="000000" w:themeColor="text1"/>
          <w:sz w:val="22"/>
          <w:u w:val="single"/>
        </w:rPr>
      </w:pPr>
    </w:p>
    <w:p w:rsidR="008136B1" w:rsidRDefault="008136B1" w:rsidP="00D162EB">
      <w:pPr>
        <w:rPr>
          <w:rFonts w:ascii="Times New Roman" w:hAnsi="Times New Roman"/>
          <w:b/>
          <w:color w:val="000000" w:themeColor="text1"/>
          <w:sz w:val="22"/>
        </w:rPr>
      </w:pPr>
      <w:r>
        <w:rPr>
          <w:rFonts w:ascii="Times New Roman" w:hAnsi="Times New Roman"/>
          <w:b/>
          <w:color w:val="000000" w:themeColor="text1"/>
          <w:sz w:val="22"/>
        </w:rPr>
        <w:t>Week 5</w:t>
      </w:r>
    </w:p>
    <w:p w:rsidR="00C27D52" w:rsidRDefault="00B62F5F" w:rsidP="00D162EB">
      <w:pPr>
        <w:rPr>
          <w:rFonts w:ascii="Times New Roman" w:hAnsi="Times New Roman"/>
          <w:color w:val="000000" w:themeColor="text1"/>
          <w:sz w:val="22"/>
        </w:rPr>
      </w:pPr>
      <w:r>
        <w:rPr>
          <w:rFonts w:ascii="Times New Roman" w:hAnsi="Times New Roman"/>
          <w:b/>
          <w:color w:val="000000" w:themeColor="text1"/>
          <w:sz w:val="22"/>
        </w:rPr>
        <w:t>2/5</w:t>
      </w:r>
      <w:r w:rsidR="008136B1">
        <w:rPr>
          <w:rFonts w:ascii="Times New Roman" w:hAnsi="Times New Roman"/>
          <w:color w:val="000000" w:themeColor="text1"/>
          <w:sz w:val="22"/>
        </w:rPr>
        <w:t xml:space="preserve">: </w:t>
      </w:r>
      <w:r w:rsidR="00CF3AC9">
        <w:rPr>
          <w:rFonts w:ascii="Times New Roman" w:hAnsi="Times New Roman"/>
          <w:b/>
          <w:color w:val="000000" w:themeColor="text1"/>
          <w:sz w:val="22"/>
        </w:rPr>
        <w:t>Final draft of Poetry Explication</w:t>
      </w:r>
      <w:r w:rsidR="00CF3AC9" w:rsidRPr="008136B1">
        <w:rPr>
          <w:rFonts w:ascii="Times New Roman" w:hAnsi="Times New Roman"/>
          <w:b/>
          <w:color w:val="000000" w:themeColor="text1"/>
          <w:sz w:val="22"/>
        </w:rPr>
        <w:t xml:space="preserve"> due</w:t>
      </w:r>
      <w:r w:rsidR="00CF3AC9">
        <w:rPr>
          <w:rFonts w:ascii="Times New Roman" w:hAnsi="Times New Roman"/>
          <w:b/>
          <w:color w:val="000000" w:themeColor="text1"/>
          <w:sz w:val="22"/>
        </w:rPr>
        <w:t xml:space="preserve">; </w:t>
      </w:r>
      <w:r w:rsidR="00CF3AC9">
        <w:rPr>
          <w:rFonts w:ascii="Times New Roman" w:hAnsi="Times New Roman"/>
          <w:color w:val="000000" w:themeColor="text1"/>
          <w:sz w:val="22"/>
        </w:rPr>
        <w:t>Introduce fiction</w:t>
      </w:r>
      <w:r w:rsidR="00831B80">
        <w:rPr>
          <w:rFonts w:ascii="Times New Roman" w:hAnsi="Times New Roman"/>
          <w:color w:val="000000" w:themeColor="text1"/>
          <w:sz w:val="22"/>
        </w:rPr>
        <w:t xml:space="preserve"> &amp; nonfiction</w:t>
      </w:r>
    </w:p>
    <w:p w:rsidR="004A22D1" w:rsidRPr="004A22D1" w:rsidRDefault="008136B1" w:rsidP="00D162EB">
      <w:pPr>
        <w:rPr>
          <w:rFonts w:ascii="Times New Roman" w:hAnsi="Times New Roman"/>
          <w:color w:val="000000" w:themeColor="text1"/>
          <w:sz w:val="22"/>
        </w:rPr>
      </w:pPr>
      <w:r>
        <w:rPr>
          <w:rFonts w:ascii="Times New Roman" w:hAnsi="Times New Roman"/>
          <w:color w:val="000000" w:themeColor="text1"/>
          <w:sz w:val="22"/>
        </w:rPr>
        <w:t xml:space="preserve">HW: </w:t>
      </w:r>
      <w:r w:rsidR="004A22D1">
        <w:rPr>
          <w:rFonts w:ascii="Times New Roman" w:hAnsi="Times New Roman"/>
          <w:color w:val="000000" w:themeColor="text1"/>
          <w:sz w:val="22"/>
        </w:rPr>
        <w:t xml:space="preserve">Read pgs. 17-24 in </w:t>
      </w:r>
      <w:r w:rsidR="004A22D1">
        <w:rPr>
          <w:rFonts w:ascii="Times New Roman" w:hAnsi="Times New Roman"/>
          <w:i/>
          <w:color w:val="000000" w:themeColor="text1"/>
          <w:sz w:val="22"/>
        </w:rPr>
        <w:t>Literature for Life</w:t>
      </w:r>
      <w:r w:rsidR="004A22D1">
        <w:rPr>
          <w:rFonts w:ascii="Times New Roman" w:hAnsi="Times New Roman"/>
          <w:color w:val="000000" w:themeColor="text1"/>
          <w:sz w:val="22"/>
        </w:rPr>
        <w:t>; Read Alexi,</w:t>
      </w:r>
      <w:r w:rsidR="004A22D1" w:rsidRPr="004A22D1">
        <w:rPr>
          <w:rFonts w:ascii="Times New Roman" w:hAnsi="Times New Roman"/>
          <w:color w:val="000000" w:themeColor="text1"/>
          <w:sz w:val="22"/>
        </w:rPr>
        <w:t xml:space="preserve"> </w:t>
      </w:r>
      <w:r w:rsidR="004A22D1">
        <w:rPr>
          <w:rFonts w:ascii="Times New Roman" w:hAnsi="Times New Roman"/>
          <w:color w:val="000000" w:themeColor="text1"/>
          <w:sz w:val="22"/>
        </w:rPr>
        <w:t xml:space="preserve">“This Is What it Means to Say Phoenix, Arizona”; </w:t>
      </w:r>
      <w:proofErr w:type="spellStart"/>
      <w:r w:rsidR="004A22D1">
        <w:rPr>
          <w:rFonts w:ascii="Times New Roman" w:hAnsi="Times New Roman"/>
          <w:color w:val="000000" w:themeColor="text1"/>
          <w:sz w:val="22"/>
        </w:rPr>
        <w:t>McInerney</w:t>
      </w:r>
      <w:proofErr w:type="spellEnd"/>
      <w:r w:rsidR="004A22D1">
        <w:rPr>
          <w:rFonts w:ascii="Times New Roman" w:hAnsi="Times New Roman"/>
          <w:color w:val="000000" w:themeColor="text1"/>
          <w:sz w:val="22"/>
        </w:rPr>
        <w:t xml:space="preserve"> “It’s Six A.M. Do You Know Where You Are?</w:t>
      </w:r>
      <w:proofErr w:type="gramStart"/>
      <w:r w:rsidR="004A22D1">
        <w:rPr>
          <w:rFonts w:ascii="Times New Roman" w:hAnsi="Times New Roman"/>
          <w:color w:val="000000" w:themeColor="text1"/>
          <w:sz w:val="22"/>
        </w:rPr>
        <w:t>”</w:t>
      </w:r>
      <w:r w:rsidR="001F5DA1">
        <w:rPr>
          <w:rFonts w:ascii="Times New Roman" w:hAnsi="Times New Roman"/>
          <w:color w:val="000000" w:themeColor="text1"/>
          <w:sz w:val="22"/>
        </w:rPr>
        <w:t>;</w:t>
      </w:r>
      <w:proofErr w:type="gramEnd"/>
      <w:r w:rsidR="001F5DA1" w:rsidRPr="001F5DA1">
        <w:rPr>
          <w:rFonts w:ascii="Times New Roman" w:hAnsi="Times New Roman"/>
          <w:color w:val="000000" w:themeColor="text1"/>
          <w:sz w:val="22"/>
        </w:rPr>
        <w:t xml:space="preserve"> </w:t>
      </w:r>
      <w:r w:rsidR="001F5DA1">
        <w:rPr>
          <w:rFonts w:ascii="Times New Roman" w:hAnsi="Times New Roman"/>
          <w:color w:val="000000" w:themeColor="text1"/>
          <w:sz w:val="22"/>
        </w:rPr>
        <w:t>Identify one of the elements in each of the stories and write a one-page response</w:t>
      </w:r>
    </w:p>
    <w:p w:rsidR="004A22D1" w:rsidRDefault="004A22D1" w:rsidP="004A22D1">
      <w:pPr>
        <w:rPr>
          <w:rFonts w:ascii="Times New Roman" w:hAnsi="Times New Roman"/>
          <w:color w:val="000000" w:themeColor="text1"/>
          <w:sz w:val="22"/>
        </w:rPr>
      </w:pPr>
      <w:r>
        <w:rPr>
          <w:rFonts w:ascii="Times New Roman" w:hAnsi="Times New Roman"/>
          <w:b/>
          <w:color w:val="000000" w:themeColor="text1"/>
          <w:sz w:val="22"/>
        </w:rPr>
        <w:t>2/7:</w:t>
      </w:r>
      <w:r>
        <w:rPr>
          <w:rFonts w:ascii="Times New Roman" w:hAnsi="Times New Roman"/>
          <w:color w:val="000000" w:themeColor="text1"/>
          <w:sz w:val="22"/>
        </w:rPr>
        <w:t xml:space="preserve"> In-class writing; discuss readings</w:t>
      </w:r>
    </w:p>
    <w:p w:rsidR="004A22D1" w:rsidRPr="004A22D1" w:rsidRDefault="004A22D1" w:rsidP="004A22D1">
      <w:pPr>
        <w:rPr>
          <w:rFonts w:ascii="Times New Roman" w:hAnsi="Times New Roman"/>
          <w:color w:val="000000" w:themeColor="text1"/>
          <w:sz w:val="22"/>
        </w:rPr>
      </w:pPr>
      <w:r>
        <w:rPr>
          <w:rFonts w:ascii="Times New Roman" w:hAnsi="Times New Roman"/>
          <w:color w:val="000000" w:themeColor="text1"/>
          <w:sz w:val="22"/>
        </w:rPr>
        <w:t xml:space="preserve">HW: Read 25-32 in </w:t>
      </w:r>
      <w:r>
        <w:rPr>
          <w:rFonts w:ascii="Times New Roman" w:hAnsi="Times New Roman"/>
          <w:i/>
          <w:color w:val="000000" w:themeColor="text1"/>
          <w:sz w:val="22"/>
        </w:rPr>
        <w:t>Literature for Life</w:t>
      </w:r>
      <w:r>
        <w:rPr>
          <w:rFonts w:ascii="Times New Roman" w:hAnsi="Times New Roman"/>
          <w:color w:val="000000" w:themeColor="text1"/>
          <w:sz w:val="22"/>
        </w:rPr>
        <w:t>; Read Atwood “Rape Fantasies”; Bender “Off”</w:t>
      </w:r>
      <w:r w:rsidR="001F5DA1">
        <w:rPr>
          <w:rFonts w:ascii="Times New Roman" w:hAnsi="Times New Roman"/>
          <w:color w:val="000000" w:themeColor="text1"/>
          <w:sz w:val="22"/>
        </w:rPr>
        <w:t xml:space="preserve">; Identify one of the elements in each of the stories and write a one-page response </w:t>
      </w:r>
    </w:p>
    <w:p w:rsidR="008136B1" w:rsidRDefault="008136B1" w:rsidP="00D162EB">
      <w:pPr>
        <w:rPr>
          <w:rFonts w:ascii="Times New Roman" w:hAnsi="Times New Roman"/>
          <w:color w:val="000000" w:themeColor="text1"/>
          <w:sz w:val="22"/>
        </w:rPr>
      </w:pPr>
    </w:p>
    <w:p w:rsidR="008136B1" w:rsidRDefault="008136B1" w:rsidP="00D162EB">
      <w:pPr>
        <w:rPr>
          <w:rFonts w:ascii="Times New Roman" w:hAnsi="Times New Roman"/>
          <w:b/>
          <w:color w:val="000000" w:themeColor="text1"/>
          <w:sz w:val="22"/>
        </w:rPr>
      </w:pPr>
      <w:r>
        <w:rPr>
          <w:rFonts w:ascii="Times New Roman" w:hAnsi="Times New Roman"/>
          <w:b/>
          <w:color w:val="000000" w:themeColor="text1"/>
          <w:sz w:val="22"/>
        </w:rPr>
        <w:t>Week 6</w:t>
      </w:r>
    </w:p>
    <w:p w:rsidR="008136B1" w:rsidRPr="004A22D1" w:rsidRDefault="00B62F5F" w:rsidP="00D162EB">
      <w:pPr>
        <w:rPr>
          <w:rFonts w:ascii="Times New Roman" w:hAnsi="Times New Roman"/>
          <w:color w:val="000000" w:themeColor="text1"/>
          <w:sz w:val="22"/>
        </w:rPr>
      </w:pPr>
      <w:r>
        <w:rPr>
          <w:rFonts w:ascii="Times New Roman" w:hAnsi="Times New Roman"/>
          <w:b/>
          <w:color w:val="000000" w:themeColor="text1"/>
          <w:sz w:val="22"/>
        </w:rPr>
        <w:t>2/12</w:t>
      </w:r>
      <w:r w:rsidR="008136B1">
        <w:rPr>
          <w:rFonts w:ascii="Times New Roman" w:hAnsi="Times New Roman"/>
          <w:b/>
          <w:color w:val="000000" w:themeColor="text1"/>
          <w:sz w:val="22"/>
        </w:rPr>
        <w:t>:</w:t>
      </w:r>
      <w:r w:rsidR="00C27D52">
        <w:rPr>
          <w:rFonts w:ascii="Times New Roman" w:hAnsi="Times New Roman"/>
          <w:b/>
          <w:color w:val="000000" w:themeColor="text1"/>
          <w:sz w:val="22"/>
        </w:rPr>
        <w:t xml:space="preserve"> </w:t>
      </w:r>
      <w:r w:rsidR="004A22D1">
        <w:rPr>
          <w:rFonts w:ascii="Times New Roman" w:hAnsi="Times New Roman"/>
          <w:color w:val="000000" w:themeColor="text1"/>
          <w:sz w:val="22"/>
        </w:rPr>
        <w:t xml:space="preserve">In class writing; discuss reading; </w:t>
      </w:r>
    </w:p>
    <w:p w:rsidR="00AD1079" w:rsidRDefault="00C27D52" w:rsidP="00AD1079">
      <w:pPr>
        <w:rPr>
          <w:rFonts w:ascii="Times New Roman" w:hAnsi="Times New Roman"/>
          <w:color w:val="000000" w:themeColor="text1"/>
          <w:sz w:val="22"/>
        </w:rPr>
      </w:pPr>
      <w:r>
        <w:rPr>
          <w:rFonts w:ascii="Times New Roman" w:hAnsi="Times New Roman"/>
          <w:color w:val="000000" w:themeColor="text1"/>
          <w:sz w:val="22"/>
        </w:rPr>
        <w:t xml:space="preserve">HW: </w:t>
      </w:r>
      <w:r w:rsidR="00AD1079">
        <w:rPr>
          <w:rFonts w:ascii="Times New Roman" w:hAnsi="Times New Roman"/>
          <w:color w:val="000000" w:themeColor="text1"/>
          <w:sz w:val="22"/>
        </w:rPr>
        <w:t xml:space="preserve">Read from </w:t>
      </w:r>
      <w:proofErr w:type="spellStart"/>
      <w:r w:rsidR="00AD1079">
        <w:rPr>
          <w:rFonts w:ascii="Times New Roman" w:hAnsi="Times New Roman"/>
          <w:color w:val="000000" w:themeColor="text1"/>
          <w:sz w:val="22"/>
        </w:rPr>
        <w:t>Hampl</w:t>
      </w:r>
      <w:proofErr w:type="spellEnd"/>
      <w:r w:rsidR="00AD1079">
        <w:rPr>
          <w:rFonts w:ascii="Times New Roman" w:hAnsi="Times New Roman"/>
          <w:color w:val="000000" w:themeColor="text1"/>
          <w:sz w:val="22"/>
        </w:rPr>
        <w:t>, “Memory and Imagination”; Beard, “Fourth State of Matter”</w:t>
      </w:r>
      <w:r w:rsidR="00957625">
        <w:rPr>
          <w:rFonts w:ascii="Times New Roman" w:hAnsi="Times New Roman"/>
          <w:color w:val="000000" w:themeColor="text1"/>
          <w:sz w:val="22"/>
        </w:rPr>
        <w:t>; Write a one-page response on the topic: Imagination in Nonfiction</w:t>
      </w:r>
    </w:p>
    <w:p w:rsidR="008136B1" w:rsidRPr="004A22D1" w:rsidRDefault="00B62F5F" w:rsidP="00D162EB">
      <w:pPr>
        <w:rPr>
          <w:rFonts w:ascii="Times New Roman" w:hAnsi="Times New Roman"/>
          <w:color w:val="000000" w:themeColor="text1"/>
          <w:sz w:val="22"/>
        </w:rPr>
      </w:pPr>
      <w:r>
        <w:rPr>
          <w:rFonts w:ascii="Times New Roman" w:hAnsi="Times New Roman"/>
          <w:b/>
          <w:color w:val="000000" w:themeColor="text1"/>
          <w:sz w:val="22"/>
        </w:rPr>
        <w:t>2/14</w:t>
      </w:r>
      <w:r w:rsidR="008136B1">
        <w:rPr>
          <w:rFonts w:ascii="Times New Roman" w:hAnsi="Times New Roman"/>
          <w:b/>
          <w:color w:val="000000" w:themeColor="text1"/>
          <w:sz w:val="22"/>
        </w:rPr>
        <w:t xml:space="preserve">: </w:t>
      </w:r>
      <w:r w:rsidR="004A22D1">
        <w:rPr>
          <w:rFonts w:ascii="Times New Roman" w:hAnsi="Times New Roman"/>
          <w:color w:val="000000" w:themeColor="text1"/>
          <w:sz w:val="22"/>
        </w:rPr>
        <w:t>In class writing; discuss readings</w:t>
      </w:r>
    </w:p>
    <w:p w:rsidR="00AD1079" w:rsidRDefault="008136B1" w:rsidP="00D162EB">
      <w:pPr>
        <w:rPr>
          <w:rFonts w:ascii="Times New Roman" w:hAnsi="Times New Roman"/>
          <w:color w:val="000000" w:themeColor="text1"/>
          <w:sz w:val="22"/>
        </w:rPr>
      </w:pPr>
      <w:r>
        <w:rPr>
          <w:rFonts w:ascii="Times New Roman" w:hAnsi="Times New Roman"/>
          <w:color w:val="000000" w:themeColor="text1"/>
          <w:sz w:val="22"/>
        </w:rPr>
        <w:t xml:space="preserve">HW: </w:t>
      </w:r>
      <w:r w:rsidR="00AD1079">
        <w:rPr>
          <w:rFonts w:ascii="Times New Roman" w:hAnsi="Times New Roman"/>
          <w:color w:val="000000" w:themeColor="text1"/>
          <w:sz w:val="22"/>
        </w:rPr>
        <w:t xml:space="preserve">Read </w:t>
      </w:r>
      <w:proofErr w:type="spellStart"/>
      <w:r w:rsidR="00AD1079">
        <w:rPr>
          <w:rFonts w:ascii="Times New Roman" w:hAnsi="Times New Roman"/>
          <w:color w:val="000000" w:themeColor="text1"/>
          <w:sz w:val="22"/>
        </w:rPr>
        <w:t>Dybek</w:t>
      </w:r>
      <w:proofErr w:type="spellEnd"/>
      <w:r w:rsidR="00AD1079">
        <w:rPr>
          <w:rFonts w:ascii="Times New Roman" w:hAnsi="Times New Roman"/>
          <w:color w:val="000000" w:themeColor="text1"/>
          <w:sz w:val="22"/>
        </w:rPr>
        <w:t xml:space="preserve"> “Pet Milk”; Wolff, “Bullet in the Brain”; Vivian “Gestures in Waiting”</w:t>
      </w:r>
      <w:r w:rsidR="005A6924">
        <w:rPr>
          <w:rFonts w:ascii="Times New Roman" w:hAnsi="Times New Roman"/>
          <w:color w:val="000000" w:themeColor="text1"/>
          <w:sz w:val="22"/>
        </w:rPr>
        <w:t>; One-page response</w:t>
      </w:r>
    </w:p>
    <w:p w:rsidR="00AD1079" w:rsidRDefault="00AD1079" w:rsidP="00D162EB">
      <w:pPr>
        <w:rPr>
          <w:rFonts w:ascii="Times New Roman" w:hAnsi="Times New Roman"/>
          <w:color w:val="000000" w:themeColor="text1"/>
          <w:sz w:val="22"/>
        </w:rPr>
      </w:pPr>
    </w:p>
    <w:p w:rsidR="008136B1" w:rsidRDefault="008136B1" w:rsidP="00D162EB">
      <w:pPr>
        <w:rPr>
          <w:rFonts w:ascii="Times New Roman" w:hAnsi="Times New Roman"/>
          <w:b/>
          <w:color w:val="000000" w:themeColor="text1"/>
          <w:sz w:val="22"/>
        </w:rPr>
      </w:pPr>
      <w:r>
        <w:rPr>
          <w:rFonts w:ascii="Times New Roman" w:hAnsi="Times New Roman"/>
          <w:b/>
          <w:color w:val="000000" w:themeColor="text1"/>
          <w:sz w:val="22"/>
        </w:rPr>
        <w:t>Week 7</w:t>
      </w:r>
    </w:p>
    <w:p w:rsidR="008136B1" w:rsidRPr="00472712" w:rsidRDefault="00B62F5F" w:rsidP="00D162EB">
      <w:pPr>
        <w:rPr>
          <w:rFonts w:ascii="Times New Roman" w:hAnsi="Times New Roman"/>
          <w:color w:val="000000" w:themeColor="text1"/>
          <w:sz w:val="22"/>
        </w:rPr>
      </w:pPr>
      <w:r>
        <w:rPr>
          <w:rFonts w:ascii="Times New Roman" w:hAnsi="Times New Roman"/>
          <w:b/>
          <w:color w:val="000000" w:themeColor="text1"/>
          <w:sz w:val="22"/>
        </w:rPr>
        <w:t>2/19</w:t>
      </w:r>
      <w:r w:rsidR="008136B1">
        <w:rPr>
          <w:rFonts w:ascii="Times New Roman" w:hAnsi="Times New Roman"/>
          <w:b/>
          <w:color w:val="000000" w:themeColor="text1"/>
          <w:sz w:val="22"/>
        </w:rPr>
        <w:t xml:space="preserve">: </w:t>
      </w:r>
      <w:r w:rsidR="00472712">
        <w:rPr>
          <w:rFonts w:ascii="Times New Roman" w:hAnsi="Times New Roman"/>
          <w:color w:val="000000" w:themeColor="text1"/>
          <w:sz w:val="22"/>
        </w:rPr>
        <w:t xml:space="preserve">In class writing; discuss readings </w:t>
      </w:r>
    </w:p>
    <w:p w:rsidR="008136B1" w:rsidRPr="00954B6E" w:rsidRDefault="00954B6E" w:rsidP="00D162EB">
      <w:pPr>
        <w:rPr>
          <w:rFonts w:ascii="Times New Roman" w:hAnsi="Times New Roman"/>
          <w:color w:val="000000" w:themeColor="text1"/>
          <w:sz w:val="22"/>
        </w:rPr>
      </w:pPr>
      <w:r>
        <w:rPr>
          <w:rFonts w:ascii="Times New Roman" w:hAnsi="Times New Roman"/>
          <w:color w:val="000000" w:themeColor="text1"/>
          <w:sz w:val="22"/>
        </w:rPr>
        <w:t>HW:</w:t>
      </w:r>
      <w:r w:rsidR="00AD1079" w:rsidRPr="00AD1079">
        <w:rPr>
          <w:rFonts w:ascii="Times New Roman" w:hAnsi="Times New Roman"/>
          <w:color w:val="000000" w:themeColor="text1"/>
          <w:sz w:val="22"/>
        </w:rPr>
        <w:t xml:space="preserve"> </w:t>
      </w:r>
      <w:r w:rsidR="00AD1079">
        <w:rPr>
          <w:rFonts w:ascii="Times New Roman" w:hAnsi="Times New Roman"/>
          <w:color w:val="000000" w:themeColor="text1"/>
          <w:sz w:val="22"/>
        </w:rPr>
        <w:t xml:space="preserve">Read pgs.147-155 in </w:t>
      </w:r>
      <w:r w:rsidR="00AD1079">
        <w:rPr>
          <w:rFonts w:ascii="Times New Roman" w:hAnsi="Times New Roman"/>
          <w:i/>
          <w:color w:val="000000" w:themeColor="text1"/>
          <w:sz w:val="22"/>
        </w:rPr>
        <w:t xml:space="preserve">Literature for Life; </w:t>
      </w:r>
    </w:p>
    <w:p w:rsidR="00C27D52" w:rsidRDefault="00B62F5F" w:rsidP="00D162EB">
      <w:pPr>
        <w:rPr>
          <w:rFonts w:ascii="Times New Roman" w:hAnsi="Times New Roman"/>
          <w:b/>
          <w:color w:val="000000" w:themeColor="text1"/>
          <w:sz w:val="22"/>
        </w:rPr>
      </w:pPr>
      <w:r>
        <w:rPr>
          <w:rFonts w:ascii="Times New Roman" w:hAnsi="Times New Roman"/>
          <w:b/>
          <w:color w:val="000000" w:themeColor="text1"/>
          <w:sz w:val="22"/>
        </w:rPr>
        <w:t>2</w:t>
      </w:r>
      <w:r w:rsidR="008136B1" w:rsidRPr="008136B1">
        <w:rPr>
          <w:rFonts w:ascii="Times New Roman" w:hAnsi="Times New Roman"/>
          <w:b/>
          <w:color w:val="000000" w:themeColor="text1"/>
          <w:sz w:val="22"/>
        </w:rPr>
        <w:t>/2</w:t>
      </w:r>
      <w:r>
        <w:rPr>
          <w:rFonts w:ascii="Times New Roman" w:hAnsi="Times New Roman"/>
          <w:b/>
          <w:color w:val="000000" w:themeColor="text1"/>
          <w:sz w:val="22"/>
        </w:rPr>
        <w:t>1</w:t>
      </w:r>
      <w:r w:rsidR="008136B1">
        <w:rPr>
          <w:rFonts w:ascii="Times New Roman" w:hAnsi="Times New Roman"/>
          <w:color w:val="000000" w:themeColor="text1"/>
          <w:sz w:val="22"/>
        </w:rPr>
        <w:t>:</w:t>
      </w:r>
      <w:r w:rsidR="008136B1">
        <w:rPr>
          <w:rFonts w:ascii="Times New Roman" w:hAnsi="Times New Roman"/>
          <w:b/>
          <w:color w:val="000000" w:themeColor="text1"/>
          <w:sz w:val="22"/>
        </w:rPr>
        <w:t xml:space="preserve"> </w:t>
      </w:r>
      <w:r w:rsidR="00067FB2">
        <w:rPr>
          <w:rFonts w:ascii="Times New Roman" w:hAnsi="Times New Roman"/>
          <w:color w:val="000000" w:themeColor="text1"/>
          <w:sz w:val="22"/>
        </w:rPr>
        <w:t>In class writing; discuss readings</w:t>
      </w:r>
    </w:p>
    <w:p w:rsidR="009C157E" w:rsidRPr="00067FB2" w:rsidRDefault="009C157E" w:rsidP="00D162EB">
      <w:pPr>
        <w:rPr>
          <w:rFonts w:ascii="Times New Roman" w:hAnsi="Times New Roman"/>
          <w:color w:val="000000" w:themeColor="text1"/>
          <w:sz w:val="22"/>
        </w:rPr>
      </w:pPr>
      <w:r>
        <w:rPr>
          <w:rFonts w:ascii="Times New Roman" w:hAnsi="Times New Roman"/>
          <w:color w:val="000000" w:themeColor="text1"/>
          <w:sz w:val="22"/>
        </w:rPr>
        <w:t>HW:</w:t>
      </w:r>
      <w:r w:rsidR="00604376">
        <w:rPr>
          <w:rFonts w:ascii="Times New Roman" w:hAnsi="Times New Roman"/>
          <w:color w:val="000000" w:themeColor="text1"/>
          <w:sz w:val="22"/>
        </w:rPr>
        <w:t xml:space="preserve"> </w:t>
      </w:r>
      <w:r w:rsidR="00AD1079">
        <w:rPr>
          <w:rFonts w:ascii="Times New Roman" w:hAnsi="Times New Roman"/>
          <w:color w:val="000000" w:themeColor="text1"/>
          <w:sz w:val="22"/>
        </w:rPr>
        <w:t>Read from Dillard, “Holy the Firm”; Woolf, “Death of the Moth”; Dillard, “Living Like Weasels”</w:t>
      </w:r>
      <w:r w:rsidR="000C6367">
        <w:rPr>
          <w:rFonts w:ascii="Times New Roman" w:hAnsi="Times New Roman"/>
          <w:color w:val="000000" w:themeColor="text1"/>
          <w:sz w:val="22"/>
        </w:rPr>
        <w:t>; One-page response.</w:t>
      </w:r>
    </w:p>
    <w:p w:rsidR="008136B1" w:rsidRPr="009C157E" w:rsidRDefault="008136B1" w:rsidP="00D162EB">
      <w:pPr>
        <w:rPr>
          <w:rFonts w:ascii="Times New Roman" w:hAnsi="Times New Roman"/>
          <w:color w:val="000000" w:themeColor="text1"/>
          <w:sz w:val="22"/>
        </w:rPr>
      </w:pPr>
    </w:p>
    <w:p w:rsidR="008136B1" w:rsidRDefault="008136B1" w:rsidP="00D162EB">
      <w:pPr>
        <w:rPr>
          <w:rFonts w:ascii="Times New Roman" w:hAnsi="Times New Roman"/>
          <w:b/>
          <w:color w:val="000000" w:themeColor="text1"/>
          <w:sz w:val="22"/>
        </w:rPr>
      </w:pPr>
      <w:r>
        <w:rPr>
          <w:rFonts w:ascii="Times New Roman" w:hAnsi="Times New Roman"/>
          <w:b/>
          <w:color w:val="000000" w:themeColor="text1"/>
          <w:sz w:val="22"/>
        </w:rPr>
        <w:t>Week 8</w:t>
      </w:r>
    </w:p>
    <w:p w:rsidR="008136B1" w:rsidRPr="00C8466C" w:rsidRDefault="00B62F5F" w:rsidP="00D162EB">
      <w:pPr>
        <w:rPr>
          <w:rFonts w:ascii="Times New Roman" w:hAnsi="Times New Roman"/>
          <w:color w:val="000000" w:themeColor="text1"/>
          <w:sz w:val="22"/>
        </w:rPr>
      </w:pPr>
      <w:r>
        <w:rPr>
          <w:rFonts w:ascii="Times New Roman" w:hAnsi="Times New Roman"/>
          <w:b/>
          <w:color w:val="000000" w:themeColor="text1"/>
          <w:sz w:val="22"/>
        </w:rPr>
        <w:t>2</w:t>
      </w:r>
      <w:r w:rsidR="008136B1">
        <w:rPr>
          <w:rFonts w:ascii="Times New Roman" w:hAnsi="Times New Roman"/>
          <w:b/>
          <w:color w:val="000000" w:themeColor="text1"/>
          <w:sz w:val="22"/>
        </w:rPr>
        <w:t>/2</w:t>
      </w:r>
      <w:r>
        <w:rPr>
          <w:rFonts w:ascii="Times New Roman" w:hAnsi="Times New Roman"/>
          <w:b/>
          <w:color w:val="000000" w:themeColor="text1"/>
          <w:sz w:val="22"/>
        </w:rPr>
        <w:t>6</w:t>
      </w:r>
      <w:r w:rsidR="008136B1">
        <w:rPr>
          <w:rFonts w:ascii="Times New Roman" w:hAnsi="Times New Roman"/>
          <w:b/>
          <w:color w:val="000000" w:themeColor="text1"/>
          <w:sz w:val="22"/>
        </w:rPr>
        <w:t>:</w:t>
      </w:r>
      <w:r w:rsidR="00C27D52">
        <w:rPr>
          <w:rFonts w:ascii="Times New Roman" w:hAnsi="Times New Roman"/>
          <w:color w:val="000000" w:themeColor="text1"/>
          <w:sz w:val="22"/>
        </w:rPr>
        <w:t xml:space="preserve"> </w:t>
      </w:r>
      <w:r w:rsidR="00472712">
        <w:rPr>
          <w:rFonts w:ascii="Times New Roman" w:hAnsi="Times New Roman"/>
          <w:color w:val="000000" w:themeColor="text1"/>
          <w:sz w:val="22"/>
        </w:rPr>
        <w:t>In class writing; discuss readings; Discuss topic ideas</w:t>
      </w:r>
    </w:p>
    <w:p w:rsidR="008136B1" w:rsidRDefault="008136B1" w:rsidP="00D162EB">
      <w:pPr>
        <w:rPr>
          <w:rFonts w:ascii="Times New Roman" w:hAnsi="Times New Roman"/>
          <w:color w:val="000000" w:themeColor="text1"/>
          <w:sz w:val="22"/>
        </w:rPr>
      </w:pPr>
      <w:r>
        <w:rPr>
          <w:rFonts w:ascii="Times New Roman" w:hAnsi="Times New Roman"/>
          <w:color w:val="000000" w:themeColor="text1"/>
          <w:sz w:val="22"/>
        </w:rPr>
        <w:t xml:space="preserve">HW: </w:t>
      </w:r>
      <w:r w:rsidR="001F5DA1">
        <w:rPr>
          <w:rFonts w:ascii="Times New Roman" w:hAnsi="Times New Roman"/>
          <w:color w:val="000000" w:themeColor="text1"/>
          <w:sz w:val="22"/>
        </w:rPr>
        <w:t>Prepare a thesis</w:t>
      </w:r>
      <w:r w:rsidR="00472712">
        <w:rPr>
          <w:rFonts w:ascii="Times New Roman" w:hAnsi="Times New Roman"/>
          <w:color w:val="000000" w:themeColor="text1"/>
          <w:sz w:val="22"/>
        </w:rPr>
        <w:t xml:space="preserve"> and outline for conference</w:t>
      </w:r>
    </w:p>
    <w:p w:rsidR="00CF3AC9" w:rsidRPr="00AC6901" w:rsidRDefault="00B62F5F" w:rsidP="00D162EB">
      <w:pPr>
        <w:rPr>
          <w:rFonts w:ascii="Times New Roman" w:hAnsi="Times New Roman"/>
          <w:b/>
          <w:color w:val="000000" w:themeColor="text1"/>
          <w:sz w:val="22"/>
        </w:rPr>
      </w:pPr>
      <w:r>
        <w:rPr>
          <w:rFonts w:ascii="Times New Roman" w:hAnsi="Times New Roman"/>
          <w:b/>
          <w:color w:val="000000" w:themeColor="text1"/>
          <w:sz w:val="22"/>
        </w:rPr>
        <w:t>2</w:t>
      </w:r>
      <w:r w:rsidR="008136B1" w:rsidRPr="008136B1">
        <w:rPr>
          <w:rFonts w:ascii="Times New Roman" w:hAnsi="Times New Roman"/>
          <w:b/>
          <w:color w:val="000000" w:themeColor="text1"/>
          <w:sz w:val="22"/>
        </w:rPr>
        <w:t>/</w:t>
      </w:r>
      <w:r>
        <w:rPr>
          <w:rFonts w:ascii="Times New Roman" w:hAnsi="Times New Roman"/>
          <w:b/>
          <w:color w:val="000000" w:themeColor="text1"/>
          <w:sz w:val="22"/>
        </w:rPr>
        <w:t>28</w:t>
      </w:r>
      <w:r w:rsidR="00AC6901">
        <w:rPr>
          <w:rFonts w:ascii="Times New Roman" w:hAnsi="Times New Roman"/>
          <w:color w:val="000000" w:themeColor="text1"/>
          <w:sz w:val="22"/>
        </w:rPr>
        <w:t xml:space="preserve">: </w:t>
      </w:r>
      <w:r w:rsidR="00AC6901">
        <w:rPr>
          <w:rFonts w:ascii="Times New Roman" w:hAnsi="Times New Roman"/>
          <w:b/>
          <w:color w:val="000000" w:themeColor="text1"/>
          <w:sz w:val="22"/>
        </w:rPr>
        <w:t>Class Cancelled for conferences</w:t>
      </w:r>
    </w:p>
    <w:p w:rsidR="008136B1" w:rsidRDefault="009C157E" w:rsidP="00D162EB">
      <w:pPr>
        <w:rPr>
          <w:rFonts w:ascii="Times New Roman" w:hAnsi="Times New Roman"/>
          <w:color w:val="000000" w:themeColor="text1"/>
          <w:sz w:val="22"/>
        </w:rPr>
      </w:pPr>
      <w:r>
        <w:rPr>
          <w:rFonts w:ascii="Times New Roman" w:hAnsi="Times New Roman"/>
          <w:color w:val="000000" w:themeColor="text1"/>
          <w:sz w:val="22"/>
        </w:rPr>
        <w:t>HW:</w:t>
      </w:r>
      <w:r w:rsidR="00604376">
        <w:rPr>
          <w:rFonts w:ascii="Times New Roman" w:hAnsi="Times New Roman"/>
          <w:color w:val="000000" w:themeColor="text1"/>
          <w:sz w:val="22"/>
        </w:rPr>
        <w:t xml:space="preserve"> </w:t>
      </w:r>
      <w:r w:rsidR="00AC6901">
        <w:rPr>
          <w:rFonts w:ascii="Times New Roman" w:hAnsi="Times New Roman"/>
          <w:color w:val="000000" w:themeColor="text1"/>
          <w:sz w:val="22"/>
        </w:rPr>
        <w:t>Work on essays</w:t>
      </w:r>
    </w:p>
    <w:p w:rsidR="00C27D52" w:rsidRDefault="00C27D52" w:rsidP="00D162EB">
      <w:pPr>
        <w:rPr>
          <w:rFonts w:ascii="Times New Roman" w:hAnsi="Times New Roman"/>
          <w:b/>
          <w:color w:val="000000" w:themeColor="text1"/>
          <w:sz w:val="22"/>
        </w:rPr>
      </w:pPr>
    </w:p>
    <w:p w:rsidR="008136B1" w:rsidRDefault="008136B1" w:rsidP="00D162EB">
      <w:pPr>
        <w:rPr>
          <w:rFonts w:ascii="Times New Roman" w:hAnsi="Times New Roman"/>
          <w:b/>
          <w:color w:val="000000" w:themeColor="text1"/>
          <w:sz w:val="22"/>
        </w:rPr>
      </w:pPr>
      <w:r>
        <w:rPr>
          <w:rFonts w:ascii="Times New Roman" w:hAnsi="Times New Roman"/>
          <w:b/>
          <w:color w:val="000000" w:themeColor="text1"/>
          <w:sz w:val="22"/>
        </w:rPr>
        <w:t>Week 9</w:t>
      </w:r>
    </w:p>
    <w:p w:rsidR="00CF3AC9" w:rsidRDefault="00B62F5F" w:rsidP="00D162EB">
      <w:pPr>
        <w:rPr>
          <w:rFonts w:ascii="Times New Roman" w:hAnsi="Times New Roman"/>
          <w:color w:val="000000" w:themeColor="text1"/>
          <w:sz w:val="22"/>
        </w:rPr>
      </w:pPr>
      <w:r>
        <w:rPr>
          <w:rFonts w:ascii="Times New Roman" w:hAnsi="Times New Roman"/>
          <w:b/>
          <w:color w:val="000000" w:themeColor="text1"/>
          <w:sz w:val="22"/>
        </w:rPr>
        <w:t>3/5</w:t>
      </w:r>
      <w:r w:rsidR="008136B1">
        <w:rPr>
          <w:rFonts w:ascii="Times New Roman" w:hAnsi="Times New Roman"/>
          <w:b/>
          <w:color w:val="000000" w:themeColor="text1"/>
          <w:sz w:val="22"/>
        </w:rPr>
        <w:t>:</w:t>
      </w:r>
      <w:r w:rsidR="008136B1">
        <w:rPr>
          <w:rFonts w:ascii="Times New Roman" w:hAnsi="Times New Roman"/>
          <w:color w:val="000000" w:themeColor="text1"/>
          <w:sz w:val="22"/>
        </w:rPr>
        <w:t xml:space="preserve"> </w:t>
      </w:r>
      <w:r w:rsidR="00AC6901" w:rsidRPr="00AC6901">
        <w:rPr>
          <w:rFonts w:ascii="Times New Roman" w:hAnsi="Times New Roman"/>
          <w:b/>
          <w:color w:val="000000" w:themeColor="text1"/>
          <w:sz w:val="22"/>
        </w:rPr>
        <w:t>Peer Review: Rough Draft Due</w:t>
      </w:r>
    </w:p>
    <w:p w:rsidR="00C27D52" w:rsidRDefault="00C27D52" w:rsidP="00D162EB">
      <w:pPr>
        <w:rPr>
          <w:rFonts w:ascii="Times New Roman" w:hAnsi="Times New Roman"/>
          <w:b/>
          <w:color w:val="000000" w:themeColor="text1"/>
          <w:sz w:val="22"/>
        </w:rPr>
      </w:pPr>
      <w:r w:rsidRPr="00C27D52">
        <w:rPr>
          <w:rFonts w:ascii="Times New Roman" w:hAnsi="Times New Roman"/>
          <w:color w:val="000000" w:themeColor="text1"/>
          <w:sz w:val="22"/>
        </w:rPr>
        <w:t>HW:</w:t>
      </w:r>
      <w:r w:rsidR="00CE0663">
        <w:rPr>
          <w:rFonts w:ascii="Times New Roman" w:hAnsi="Times New Roman"/>
          <w:color w:val="000000" w:themeColor="text1"/>
          <w:sz w:val="22"/>
        </w:rPr>
        <w:t xml:space="preserve"> W</w:t>
      </w:r>
      <w:r w:rsidR="00604376">
        <w:rPr>
          <w:rFonts w:ascii="Times New Roman" w:hAnsi="Times New Roman"/>
          <w:color w:val="000000" w:themeColor="text1"/>
          <w:sz w:val="22"/>
        </w:rPr>
        <w:t>ork on essays</w:t>
      </w:r>
    </w:p>
    <w:p w:rsidR="008136B1" w:rsidRPr="00831B80" w:rsidRDefault="00B62F5F" w:rsidP="00D162EB">
      <w:pPr>
        <w:rPr>
          <w:rFonts w:ascii="Times New Roman" w:hAnsi="Times New Roman"/>
          <w:b/>
          <w:color w:val="000000" w:themeColor="text1"/>
          <w:sz w:val="22"/>
        </w:rPr>
      </w:pPr>
      <w:r>
        <w:rPr>
          <w:rFonts w:ascii="Times New Roman" w:hAnsi="Times New Roman"/>
          <w:b/>
          <w:color w:val="000000" w:themeColor="text1"/>
          <w:sz w:val="22"/>
        </w:rPr>
        <w:t>3/7</w:t>
      </w:r>
      <w:r w:rsidR="008136B1">
        <w:rPr>
          <w:rFonts w:ascii="Times New Roman" w:hAnsi="Times New Roman"/>
          <w:b/>
          <w:color w:val="000000" w:themeColor="text1"/>
          <w:sz w:val="22"/>
        </w:rPr>
        <w:t>:</w:t>
      </w:r>
      <w:r w:rsidR="008E5CAD">
        <w:rPr>
          <w:rFonts w:ascii="Times New Roman" w:hAnsi="Times New Roman"/>
          <w:b/>
          <w:color w:val="000000" w:themeColor="text1"/>
          <w:sz w:val="22"/>
        </w:rPr>
        <w:t xml:space="preserve"> </w:t>
      </w:r>
      <w:r w:rsidR="00831B80">
        <w:rPr>
          <w:rFonts w:ascii="Times New Roman" w:hAnsi="Times New Roman"/>
          <w:b/>
          <w:color w:val="000000" w:themeColor="text1"/>
          <w:sz w:val="22"/>
        </w:rPr>
        <w:t>Final Draft of Fiction Analysis Due;</w:t>
      </w:r>
      <w:r w:rsidR="00831B80" w:rsidRPr="00C27D52">
        <w:rPr>
          <w:rFonts w:ascii="Times New Roman" w:hAnsi="Times New Roman"/>
          <w:color w:val="000000" w:themeColor="text1"/>
          <w:sz w:val="22"/>
        </w:rPr>
        <w:t xml:space="preserve"> </w:t>
      </w:r>
      <w:r w:rsidR="00831B80">
        <w:rPr>
          <w:rFonts w:ascii="Times New Roman" w:hAnsi="Times New Roman"/>
          <w:color w:val="000000" w:themeColor="text1"/>
          <w:sz w:val="22"/>
        </w:rPr>
        <w:t>introduce Drama</w:t>
      </w:r>
      <w:r w:rsidR="00871C22">
        <w:rPr>
          <w:rFonts w:ascii="Times New Roman" w:hAnsi="Times New Roman"/>
          <w:color w:val="000000" w:themeColor="text1"/>
          <w:sz w:val="22"/>
        </w:rPr>
        <w:t>; Assign project groups</w:t>
      </w:r>
    </w:p>
    <w:p w:rsidR="00C27D52" w:rsidRPr="00C27D52" w:rsidRDefault="008136B1" w:rsidP="00D162EB">
      <w:pPr>
        <w:rPr>
          <w:rFonts w:ascii="Times New Roman" w:hAnsi="Times New Roman"/>
          <w:color w:val="000000" w:themeColor="text1"/>
          <w:sz w:val="22"/>
        </w:rPr>
      </w:pPr>
      <w:r>
        <w:rPr>
          <w:rFonts w:ascii="Times New Roman" w:hAnsi="Times New Roman"/>
          <w:color w:val="000000" w:themeColor="text1"/>
          <w:sz w:val="22"/>
        </w:rPr>
        <w:t xml:space="preserve">HW: </w:t>
      </w:r>
      <w:r w:rsidR="00323D85">
        <w:rPr>
          <w:rFonts w:ascii="Times New Roman" w:hAnsi="Times New Roman"/>
          <w:color w:val="000000" w:themeColor="text1"/>
          <w:sz w:val="22"/>
        </w:rPr>
        <w:t xml:space="preserve">Read </w:t>
      </w:r>
      <w:r w:rsidR="00467473">
        <w:rPr>
          <w:rFonts w:ascii="Times New Roman" w:hAnsi="Times New Roman"/>
          <w:color w:val="000000" w:themeColor="text1"/>
          <w:sz w:val="22"/>
        </w:rPr>
        <w:t>One Act play</w:t>
      </w:r>
      <w:r w:rsidR="00890FDF">
        <w:rPr>
          <w:rFonts w:ascii="Times New Roman" w:hAnsi="Times New Roman"/>
          <w:color w:val="000000" w:themeColor="text1"/>
          <w:sz w:val="22"/>
        </w:rPr>
        <w:t xml:space="preserve">; </w:t>
      </w:r>
      <w:proofErr w:type="gramStart"/>
      <w:r w:rsidR="00890FDF">
        <w:rPr>
          <w:rFonts w:ascii="Times New Roman" w:hAnsi="Times New Roman"/>
          <w:color w:val="000000" w:themeColor="text1"/>
          <w:sz w:val="22"/>
        </w:rPr>
        <w:t>One</w:t>
      </w:r>
      <w:proofErr w:type="gramEnd"/>
      <w:r w:rsidR="00890FDF">
        <w:rPr>
          <w:rFonts w:ascii="Times New Roman" w:hAnsi="Times New Roman"/>
          <w:color w:val="000000" w:themeColor="text1"/>
          <w:sz w:val="22"/>
        </w:rPr>
        <w:t xml:space="preserve"> page response</w:t>
      </w:r>
    </w:p>
    <w:p w:rsidR="00831B80" w:rsidRDefault="00831B80" w:rsidP="00831B80">
      <w:pPr>
        <w:rPr>
          <w:rFonts w:ascii="Times New Roman" w:hAnsi="Times New Roman"/>
          <w:b/>
          <w:color w:val="000000" w:themeColor="text1"/>
          <w:sz w:val="22"/>
        </w:rPr>
      </w:pPr>
    </w:p>
    <w:p w:rsidR="000C5C54" w:rsidRPr="00F301C2" w:rsidRDefault="00831B80" w:rsidP="00831B80">
      <w:pPr>
        <w:rPr>
          <w:rFonts w:ascii="Times New Roman" w:hAnsi="Times New Roman"/>
          <w:b/>
          <w:color w:val="000000" w:themeColor="text1"/>
          <w:sz w:val="22"/>
          <w:u w:val="single"/>
        </w:rPr>
      </w:pPr>
      <w:r w:rsidRPr="00F301C2">
        <w:rPr>
          <w:rFonts w:ascii="Times New Roman" w:hAnsi="Times New Roman"/>
          <w:b/>
          <w:color w:val="000000" w:themeColor="text1"/>
          <w:sz w:val="22"/>
          <w:u w:val="single"/>
        </w:rPr>
        <w:t>Section 3: Drama</w:t>
      </w:r>
    </w:p>
    <w:p w:rsidR="000C5C54" w:rsidRPr="000C5C54" w:rsidRDefault="000C5C54" w:rsidP="00831B80">
      <w:pPr>
        <w:rPr>
          <w:rFonts w:ascii="Times New Roman" w:hAnsi="Times New Roman"/>
          <w:i/>
          <w:color w:val="000000" w:themeColor="text1"/>
          <w:sz w:val="22"/>
        </w:rPr>
      </w:pPr>
      <w:r w:rsidRPr="000C5C54">
        <w:rPr>
          <w:rFonts w:ascii="Times New Roman" w:hAnsi="Times New Roman"/>
          <w:i/>
          <w:color w:val="000000" w:themeColor="text1"/>
          <w:sz w:val="22"/>
        </w:rPr>
        <w:t>“All the world’s a stage,</w:t>
      </w:r>
    </w:p>
    <w:p w:rsidR="000C5C54" w:rsidRDefault="000C5C54" w:rsidP="00831B80">
      <w:pPr>
        <w:rPr>
          <w:rFonts w:ascii="Times New Roman" w:hAnsi="Times New Roman"/>
          <w:i/>
          <w:color w:val="000000" w:themeColor="text1"/>
          <w:sz w:val="22"/>
        </w:rPr>
      </w:pPr>
      <w:r w:rsidRPr="000C5C54">
        <w:rPr>
          <w:rFonts w:ascii="Times New Roman" w:hAnsi="Times New Roman"/>
          <w:i/>
          <w:color w:val="000000" w:themeColor="text1"/>
          <w:sz w:val="22"/>
        </w:rPr>
        <w:t>And all the men and women merely players.”</w:t>
      </w:r>
    </w:p>
    <w:p w:rsidR="00831B80" w:rsidRPr="000C5C54" w:rsidRDefault="000C5C54" w:rsidP="00831B80">
      <w:pPr>
        <w:rPr>
          <w:rFonts w:ascii="Times New Roman" w:hAnsi="Times New Roman"/>
          <w:i/>
          <w:color w:val="000000" w:themeColor="text1"/>
          <w:sz w:val="22"/>
        </w:rPr>
      </w:pPr>
      <w:r>
        <w:rPr>
          <w:rFonts w:ascii="Times New Roman" w:hAnsi="Times New Roman"/>
          <w:color w:val="000000" w:themeColor="text1"/>
          <w:sz w:val="22"/>
        </w:rPr>
        <w:tab/>
        <w:t xml:space="preserve">-Shakespeare, </w:t>
      </w:r>
      <w:r>
        <w:rPr>
          <w:rFonts w:ascii="Times New Roman" w:hAnsi="Times New Roman"/>
          <w:i/>
          <w:color w:val="000000" w:themeColor="text1"/>
          <w:sz w:val="22"/>
        </w:rPr>
        <w:t>As You Like It</w:t>
      </w:r>
    </w:p>
    <w:p w:rsidR="00604376" w:rsidRPr="00604376" w:rsidRDefault="00604376" w:rsidP="00604376">
      <w:pPr>
        <w:rPr>
          <w:rFonts w:ascii="Times New Roman" w:hAnsi="Times New Roman"/>
          <w:b/>
          <w:color w:val="000000" w:themeColor="text1"/>
          <w:sz w:val="22"/>
        </w:rPr>
      </w:pPr>
    </w:p>
    <w:p w:rsidR="008136B1" w:rsidRDefault="008136B1" w:rsidP="00D162EB">
      <w:pPr>
        <w:rPr>
          <w:rFonts w:ascii="Times New Roman" w:hAnsi="Times New Roman"/>
          <w:b/>
          <w:color w:val="000000" w:themeColor="text1"/>
          <w:sz w:val="22"/>
        </w:rPr>
      </w:pPr>
      <w:r>
        <w:rPr>
          <w:rFonts w:ascii="Times New Roman" w:hAnsi="Times New Roman"/>
          <w:b/>
          <w:color w:val="000000" w:themeColor="text1"/>
          <w:sz w:val="22"/>
        </w:rPr>
        <w:t>Week 10</w:t>
      </w:r>
    </w:p>
    <w:p w:rsidR="00831B80" w:rsidRPr="00467473" w:rsidRDefault="00B62F5F" w:rsidP="00D162EB">
      <w:pPr>
        <w:rPr>
          <w:rFonts w:ascii="Times New Roman" w:hAnsi="Times New Roman"/>
          <w:color w:val="000000" w:themeColor="text1"/>
          <w:sz w:val="22"/>
        </w:rPr>
      </w:pPr>
      <w:r>
        <w:rPr>
          <w:rFonts w:ascii="Times New Roman" w:hAnsi="Times New Roman"/>
          <w:b/>
          <w:color w:val="000000" w:themeColor="text1"/>
          <w:sz w:val="22"/>
        </w:rPr>
        <w:t>3/12:</w:t>
      </w:r>
      <w:r w:rsidR="009C157E" w:rsidRPr="009C157E">
        <w:rPr>
          <w:rFonts w:ascii="Times New Roman" w:hAnsi="Times New Roman"/>
          <w:b/>
          <w:color w:val="000000" w:themeColor="text1"/>
          <w:sz w:val="22"/>
        </w:rPr>
        <w:t xml:space="preserve"> </w:t>
      </w:r>
      <w:r w:rsidR="00467473">
        <w:rPr>
          <w:rFonts w:ascii="Times New Roman" w:hAnsi="Times New Roman"/>
          <w:color w:val="000000" w:themeColor="text1"/>
          <w:sz w:val="22"/>
        </w:rPr>
        <w:t xml:space="preserve">Read and </w:t>
      </w:r>
      <w:r w:rsidR="00871C22">
        <w:rPr>
          <w:rFonts w:ascii="Times New Roman" w:hAnsi="Times New Roman"/>
          <w:color w:val="000000" w:themeColor="text1"/>
          <w:sz w:val="22"/>
        </w:rPr>
        <w:t>discuss play</w:t>
      </w:r>
    </w:p>
    <w:p w:rsidR="00C27D52" w:rsidRDefault="00C27D52" w:rsidP="00D162EB">
      <w:pPr>
        <w:rPr>
          <w:rFonts w:ascii="Times New Roman" w:hAnsi="Times New Roman"/>
          <w:b/>
          <w:color w:val="000000" w:themeColor="text1"/>
          <w:sz w:val="22"/>
        </w:rPr>
      </w:pPr>
      <w:r w:rsidRPr="00C27D52">
        <w:rPr>
          <w:rFonts w:ascii="Times New Roman" w:hAnsi="Times New Roman"/>
          <w:color w:val="000000" w:themeColor="text1"/>
          <w:sz w:val="22"/>
        </w:rPr>
        <w:t>HW:</w:t>
      </w:r>
      <w:r w:rsidR="00604376">
        <w:rPr>
          <w:rFonts w:ascii="Times New Roman" w:hAnsi="Times New Roman"/>
          <w:color w:val="000000" w:themeColor="text1"/>
          <w:sz w:val="22"/>
        </w:rPr>
        <w:t xml:space="preserve"> TBD</w:t>
      </w:r>
      <w:r w:rsidR="00604376">
        <w:rPr>
          <w:rFonts w:ascii="Times New Roman" w:hAnsi="Times New Roman"/>
          <w:color w:val="000000" w:themeColor="text1"/>
          <w:sz w:val="22"/>
        </w:rPr>
        <w:tab/>
      </w:r>
      <w:r w:rsidR="00604376">
        <w:rPr>
          <w:rFonts w:ascii="Times New Roman" w:hAnsi="Times New Roman"/>
          <w:color w:val="000000" w:themeColor="text1"/>
          <w:sz w:val="22"/>
        </w:rPr>
        <w:tab/>
      </w:r>
    </w:p>
    <w:p w:rsidR="008136B1" w:rsidRPr="008136B1" w:rsidRDefault="00B62F5F" w:rsidP="00D162EB">
      <w:pPr>
        <w:rPr>
          <w:rFonts w:ascii="Times New Roman" w:hAnsi="Times New Roman"/>
          <w:color w:val="000000" w:themeColor="text1"/>
          <w:sz w:val="22"/>
        </w:rPr>
      </w:pPr>
      <w:r>
        <w:rPr>
          <w:rFonts w:ascii="Times New Roman" w:hAnsi="Times New Roman"/>
          <w:b/>
          <w:color w:val="000000" w:themeColor="text1"/>
          <w:sz w:val="22"/>
        </w:rPr>
        <w:t>3/14</w:t>
      </w:r>
      <w:r w:rsidR="008136B1">
        <w:rPr>
          <w:rFonts w:ascii="Times New Roman" w:hAnsi="Times New Roman"/>
          <w:b/>
          <w:color w:val="000000" w:themeColor="text1"/>
          <w:sz w:val="22"/>
        </w:rPr>
        <w:t xml:space="preserve">: </w:t>
      </w:r>
      <w:r w:rsidR="0043390C">
        <w:rPr>
          <w:rFonts w:ascii="Times New Roman" w:hAnsi="Times New Roman"/>
          <w:color w:val="000000" w:themeColor="text1"/>
          <w:sz w:val="22"/>
        </w:rPr>
        <w:t>Read and discuss play</w:t>
      </w:r>
    </w:p>
    <w:p w:rsidR="008136B1" w:rsidRPr="00C27D52" w:rsidRDefault="008136B1" w:rsidP="00D162EB">
      <w:pPr>
        <w:rPr>
          <w:rFonts w:ascii="Times New Roman" w:hAnsi="Times New Roman"/>
          <w:color w:val="000000" w:themeColor="text1"/>
          <w:sz w:val="22"/>
        </w:rPr>
      </w:pPr>
      <w:r>
        <w:rPr>
          <w:rFonts w:ascii="Times New Roman" w:hAnsi="Times New Roman"/>
          <w:color w:val="000000" w:themeColor="text1"/>
          <w:sz w:val="22"/>
        </w:rPr>
        <w:t xml:space="preserve">HW: </w:t>
      </w:r>
      <w:r w:rsidR="00604376">
        <w:rPr>
          <w:rFonts w:ascii="Times New Roman" w:hAnsi="Times New Roman"/>
          <w:color w:val="000000" w:themeColor="text1"/>
          <w:sz w:val="22"/>
        </w:rPr>
        <w:t>TBD</w:t>
      </w:r>
    </w:p>
    <w:p w:rsidR="00C27D52" w:rsidRDefault="00C27D52" w:rsidP="00D162EB">
      <w:pPr>
        <w:rPr>
          <w:rFonts w:ascii="Times New Roman" w:hAnsi="Times New Roman"/>
          <w:b/>
          <w:color w:val="000000" w:themeColor="text1"/>
          <w:sz w:val="22"/>
        </w:rPr>
      </w:pPr>
    </w:p>
    <w:p w:rsidR="008136B1" w:rsidRDefault="008136B1" w:rsidP="00D162EB">
      <w:pPr>
        <w:rPr>
          <w:rFonts w:ascii="Times New Roman" w:hAnsi="Times New Roman"/>
          <w:b/>
          <w:color w:val="000000" w:themeColor="text1"/>
          <w:sz w:val="22"/>
        </w:rPr>
      </w:pPr>
      <w:r>
        <w:rPr>
          <w:rFonts w:ascii="Times New Roman" w:hAnsi="Times New Roman"/>
          <w:b/>
          <w:color w:val="000000" w:themeColor="text1"/>
          <w:sz w:val="22"/>
        </w:rPr>
        <w:t>Week 11</w:t>
      </w:r>
    </w:p>
    <w:p w:rsidR="00C27D52" w:rsidRDefault="00B62F5F" w:rsidP="00D162EB">
      <w:pPr>
        <w:rPr>
          <w:rFonts w:ascii="Times New Roman" w:hAnsi="Times New Roman"/>
          <w:b/>
          <w:color w:val="000000" w:themeColor="text1"/>
          <w:sz w:val="22"/>
        </w:rPr>
      </w:pPr>
      <w:r>
        <w:rPr>
          <w:rFonts w:ascii="Times New Roman" w:hAnsi="Times New Roman"/>
          <w:b/>
          <w:color w:val="000000" w:themeColor="text1"/>
          <w:sz w:val="22"/>
        </w:rPr>
        <w:t>3/19</w:t>
      </w:r>
      <w:r w:rsidR="008136B1">
        <w:rPr>
          <w:rFonts w:ascii="Times New Roman" w:hAnsi="Times New Roman"/>
          <w:b/>
          <w:color w:val="000000" w:themeColor="text1"/>
          <w:sz w:val="22"/>
        </w:rPr>
        <w:t xml:space="preserve">: </w:t>
      </w:r>
      <w:r w:rsidR="0043390C">
        <w:rPr>
          <w:rFonts w:ascii="Times New Roman" w:hAnsi="Times New Roman"/>
          <w:b/>
          <w:color w:val="000000" w:themeColor="text1"/>
          <w:sz w:val="22"/>
        </w:rPr>
        <w:t>Class cancelled for group conferences</w:t>
      </w:r>
    </w:p>
    <w:p w:rsidR="008136B1" w:rsidRDefault="008136B1" w:rsidP="00D162EB">
      <w:pPr>
        <w:rPr>
          <w:rFonts w:ascii="Times New Roman" w:hAnsi="Times New Roman"/>
          <w:color w:val="000000" w:themeColor="text1"/>
          <w:sz w:val="22"/>
        </w:rPr>
      </w:pPr>
      <w:r>
        <w:rPr>
          <w:rFonts w:ascii="Times New Roman" w:hAnsi="Times New Roman"/>
          <w:color w:val="000000" w:themeColor="text1"/>
          <w:sz w:val="22"/>
        </w:rPr>
        <w:t xml:space="preserve">HW: </w:t>
      </w:r>
      <w:r w:rsidR="00E62FF7">
        <w:rPr>
          <w:rFonts w:ascii="Times New Roman" w:hAnsi="Times New Roman"/>
          <w:color w:val="000000" w:themeColor="text1"/>
          <w:sz w:val="22"/>
        </w:rPr>
        <w:t>Finish projects</w:t>
      </w:r>
    </w:p>
    <w:p w:rsidR="00CF3AC9" w:rsidRDefault="00B62F5F" w:rsidP="00D162EB">
      <w:pPr>
        <w:rPr>
          <w:rFonts w:ascii="Times New Roman" w:hAnsi="Times New Roman"/>
          <w:b/>
          <w:color w:val="000000" w:themeColor="text1"/>
          <w:sz w:val="22"/>
        </w:rPr>
      </w:pPr>
      <w:r>
        <w:rPr>
          <w:rFonts w:ascii="Times New Roman" w:hAnsi="Times New Roman"/>
          <w:b/>
          <w:color w:val="000000" w:themeColor="text1"/>
          <w:sz w:val="22"/>
        </w:rPr>
        <w:t>3/21</w:t>
      </w:r>
      <w:r w:rsidR="008136B1">
        <w:rPr>
          <w:rFonts w:ascii="Times New Roman" w:hAnsi="Times New Roman"/>
          <w:b/>
          <w:color w:val="000000" w:themeColor="text1"/>
          <w:sz w:val="22"/>
        </w:rPr>
        <w:t>:</w:t>
      </w:r>
      <w:r w:rsidR="009C157E">
        <w:rPr>
          <w:rFonts w:ascii="Times New Roman" w:hAnsi="Times New Roman"/>
          <w:b/>
          <w:color w:val="000000" w:themeColor="text1"/>
          <w:sz w:val="22"/>
        </w:rPr>
        <w:t xml:space="preserve"> </w:t>
      </w:r>
      <w:r w:rsidR="00831B80">
        <w:rPr>
          <w:rFonts w:ascii="Times New Roman" w:hAnsi="Times New Roman"/>
          <w:b/>
          <w:color w:val="000000" w:themeColor="text1"/>
          <w:sz w:val="22"/>
        </w:rPr>
        <w:t>Drama Projects Due</w:t>
      </w:r>
      <w:r w:rsidR="00323D85">
        <w:rPr>
          <w:rFonts w:ascii="Times New Roman" w:hAnsi="Times New Roman"/>
          <w:b/>
          <w:color w:val="000000" w:themeColor="text1"/>
          <w:sz w:val="22"/>
        </w:rPr>
        <w:t>; in class screening</w:t>
      </w:r>
    </w:p>
    <w:p w:rsidR="00831B80" w:rsidRDefault="00831B80" w:rsidP="00D162EB">
      <w:pPr>
        <w:rPr>
          <w:rFonts w:ascii="Times New Roman" w:hAnsi="Times New Roman"/>
          <w:color w:val="000000" w:themeColor="text1"/>
          <w:sz w:val="22"/>
        </w:rPr>
      </w:pPr>
    </w:p>
    <w:p w:rsidR="00831B80" w:rsidRDefault="00831B80" w:rsidP="00D162EB">
      <w:pPr>
        <w:rPr>
          <w:rFonts w:ascii="Times New Roman" w:hAnsi="Times New Roman"/>
          <w:color w:val="000000" w:themeColor="text1"/>
          <w:sz w:val="22"/>
        </w:rPr>
      </w:pPr>
      <w:r w:rsidRPr="00831B80">
        <w:rPr>
          <w:rFonts w:ascii="Times New Roman" w:hAnsi="Times New Roman"/>
          <w:b/>
          <w:color w:val="000000" w:themeColor="text1"/>
          <w:sz w:val="22"/>
          <w:u w:val="single"/>
        </w:rPr>
        <w:t>Section 4: Peter Pan</w:t>
      </w:r>
    </w:p>
    <w:p w:rsidR="00831B80" w:rsidRDefault="00831B80" w:rsidP="00D162EB">
      <w:pPr>
        <w:rPr>
          <w:rFonts w:ascii="Times New Roman" w:hAnsi="Times New Roman"/>
          <w:color w:val="000000" w:themeColor="text1"/>
          <w:sz w:val="22"/>
        </w:rPr>
      </w:pPr>
      <w:r>
        <w:rPr>
          <w:rFonts w:ascii="Times New Roman" w:hAnsi="Times New Roman"/>
          <w:color w:val="000000" w:themeColor="text1"/>
          <w:sz w:val="22"/>
        </w:rPr>
        <w:tab/>
        <w:t xml:space="preserve">“Pan, who and what art thou?” </w:t>
      </w:r>
      <w:r w:rsidR="001B545E">
        <w:rPr>
          <w:rFonts w:ascii="Times New Roman" w:hAnsi="Times New Roman"/>
          <w:color w:val="000000" w:themeColor="text1"/>
          <w:sz w:val="22"/>
        </w:rPr>
        <w:t>[</w:t>
      </w:r>
      <w:r>
        <w:rPr>
          <w:rFonts w:ascii="Times New Roman" w:hAnsi="Times New Roman"/>
          <w:color w:val="000000" w:themeColor="text1"/>
          <w:sz w:val="22"/>
        </w:rPr>
        <w:t>Hook</w:t>
      </w:r>
      <w:r w:rsidR="001B545E">
        <w:rPr>
          <w:rFonts w:ascii="Times New Roman" w:hAnsi="Times New Roman"/>
          <w:color w:val="000000" w:themeColor="text1"/>
          <w:sz w:val="22"/>
        </w:rPr>
        <w:t>]</w:t>
      </w:r>
      <w:r>
        <w:rPr>
          <w:rFonts w:ascii="Times New Roman" w:hAnsi="Times New Roman"/>
          <w:color w:val="000000" w:themeColor="text1"/>
          <w:sz w:val="22"/>
        </w:rPr>
        <w:t xml:space="preserve"> cried huskily.</w:t>
      </w:r>
    </w:p>
    <w:p w:rsidR="00831B80" w:rsidRDefault="00831B80" w:rsidP="00D162EB">
      <w:pPr>
        <w:rPr>
          <w:rFonts w:ascii="Times New Roman" w:hAnsi="Times New Roman"/>
          <w:color w:val="000000" w:themeColor="text1"/>
          <w:sz w:val="22"/>
        </w:rPr>
      </w:pPr>
      <w:r>
        <w:rPr>
          <w:rFonts w:ascii="Times New Roman" w:hAnsi="Times New Roman"/>
          <w:color w:val="000000" w:themeColor="text1"/>
          <w:sz w:val="22"/>
        </w:rPr>
        <w:tab/>
        <w:t>“I’m youth, I’m joy,”</w:t>
      </w:r>
      <w:r w:rsidR="001B545E">
        <w:rPr>
          <w:rFonts w:ascii="Times New Roman" w:hAnsi="Times New Roman"/>
          <w:color w:val="000000" w:themeColor="text1"/>
          <w:sz w:val="22"/>
        </w:rPr>
        <w:t xml:space="preserve"> [he]</w:t>
      </w:r>
      <w:r>
        <w:rPr>
          <w:rFonts w:ascii="Times New Roman" w:hAnsi="Times New Roman"/>
          <w:color w:val="000000" w:themeColor="text1"/>
          <w:sz w:val="22"/>
        </w:rPr>
        <w:t xml:space="preserve"> answered at a venture, “I’m a little bird that has broken out of the egg.”</w:t>
      </w:r>
    </w:p>
    <w:p w:rsidR="00831B80" w:rsidRDefault="00831B80" w:rsidP="00D162EB">
      <w:pPr>
        <w:rPr>
          <w:rFonts w:ascii="Times New Roman" w:hAnsi="Times New Roman"/>
          <w:color w:val="000000" w:themeColor="text1"/>
          <w:sz w:val="22"/>
        </w:rPr>
      </w:pPr>
      <w:r>
        <w:rPr>
          <w:rFonts w:ascii="Times New Roman" w:hAnsi="Times New Roman"/>
          <w:color w:val="000000" w:themeColor="text1"/>
          <w:sz w:val="22"/>
        </w:rPr>
        <w:tab/>
        <w:t>This, of course, was nonsense; but it was proof to the unhappy Hook that Peter did not know in the least who or what he was, which is the very pinnacle of good form.</w:t>
      </w:r>
    </w:p>
    <w:p w:rsidR="008136B1" w:rsidRPr="00831B80" w:rsidRDefault="00831B80" w:rsidP="00D162EB">
      <w:pPr>
        <w:rPr>
          <w:rFonts w:ascii="Times New Roman" w:hAnsi="Times New Roman"/>
          <w:i/>
          <w:color w:val="000000" w:themeColor="text1"/>
          <w:sz w:val="22"/>
        </w:rPr>
      </w:pPr>
      <w:r>
        <w:rPr>
          <w:rFonts w:ascii="Times New Roman" w:hAnsi="Times New Roman"/>
          <w:color w:val="000000" w:themeColor="text1"/>
          <w:sz w:val="22"/>
        </w:rPr>
        <w:tab/>
        <w:t xml:space="preserve">-J.M. Barrie, </w:t>
      </w:r>
      <w:r>
        <w:rPr>
          <w:rFonts w:ascii="Times New Roman" w:hAnsi="Times New Roman"/>
          <w:i/>
          <w:color w:val="000000" w:themeColor="text1"/>
          <w:sz w:val="22"/>
        </w:rPr>
        <w:t>Peter Pan</w:t>
      </w:r>
    </w:p>
    <w:p w:rsidR="00831B80" w:rsidRDefault="00831B80" w:rsidP="00D162EB">
      <w:pPr>
        <w:rPr>
          <w:rFonts w:ascii="Times New Roman" w:hAnsi="Times New Roman"/>
          <w:b/>
          <w:color w:val="000000" w:themeColor="text1"/>
          <w:sz w:val="22"/>
        </w:rPr>
      </w:pPr>
    </w:p>
    <w:p w:rsidR="008136B1" w:rsidRDefault="008136B1" w:rsidP="00D162EB">
      <w:pPr>
        <w:rPr>
          <w:rFonts w:ascii="Times New Roman" w:hAnsi="Times New Roman"/>
          <w:b/>
          <w:color w:val="000000" w:themeColor="text1"/>
          <w:sz w:val="22"/>
        </w:rPr>
      </w:pPr>
      <w:r>
        <w:rPr>
          <w:rFonts w:ascii="Times New Roman" w:hAnsi="Times New Roman"/>
          <w:b/>
          <w:color w:val="000000" w:themeColor="text1"/>
          <w:sz w:val="22"/>
        </w:rPr>
        <w:t>Week 12</w:t>
      </w:r>
    </w:p>
    <w:p w:rsidR="001A4070" w:rsidRDefault="00B62F5F" w:rsidP="00A05762">
      <w:pPr>
        <w:rPr>
          <w:rFonts w:ascii="Times New Roman" w:hAnsi="Times New Roman"/>
          <w:b/>
          <w:color w:val="000000" w:themeColor="text1"/>
          <w:sz w:val="22"/>
        </w:rPr>
      </w:pPr>
      <w:r>
        <w:rPr>
          <w:rFonts w:ascii="Times New Roman" w:hAnsi="Times New Roman"/>
          <w:b/>
          <w:color w:val="000000" w:themeColor="text1"/>
          <w:sz w:val="22"/>
        </w:rPr>
        <w:t>3/26</w:t>
      </w:r>
      <w:r w:rsidR="00920BFF">
        <w:rPr>
          <w:rFonts w:ascii="Times New Roman" w:hAnsi="Times New Roman"/>
          <w:b/>
          <w:color w:val="000000" w:themeColor="text1"/>
          <w:sz w:val="22"/>
        </w:rPr>
        <w:t xml:space="preserve"> </w:t>
      </w:r>
      <w:r w:rsidR="00A05762">
        <w:rPr>
          <w:rFonts w:ascii="Times New Roman" w:hAnsi="Times New Roman"/>
          <w:b/>
          <w:color w:val="000000" w:themeColor="text1"/>
          <w:sz w:val="22"/>
        </w:rPr>
        <w:t xml:space="preserve">&amp; </w:t>
      </w:r>
      <w:r>
        <w:rPr>
          <w:rFonts w:ascii="Times New Roman" w:hAnsi="Times New Roman"/>
          <w:b/>
          <w:color w:val="000000" w:themeColor="text1"/>
          <w:sz w:val="22"/>
        </w:rPr>
        <w:t>3/28</w:t>
      </w:r>
      <w:r w:rsidR="008136B1">
        <w:rPr>
          <w:rFonts w:ascii="Times New Roman" w:hAnsi="Times New Roman"/>
          <w:b/>
          <w:color w:val="000000" w:themeColor="text1"/>
          <w:sz w:val="22"/>
        </w:rPr>
        <w:t xml:space="preserve">: </w:t>
      </w:r>
      <w:r w:rsidR="00A05762">
        <w:rPr>
          <w:rFonts w:ascii="Times New Roman" w:hAnsi="Times New Roman"/>
          <w:b/>
          <w:color w:val="000000" w:themeColor="text1"/>
          <w:sz w:val="22"/>
        </w:rPr>
        <w:t>Spring Break</w:t>
      </w:r>
    </w:p>
    <w:p w:rsidR="00A05762" w:rsidRPr="00323D85" w:rsidRDefault="00323D85" w:rsidP="00D162EB">
      <w:pPr>
        <w:rPr>
          <w:rFonts w:ascii="Times New Roman" w:hAnsi="Times New Roman"/>
          <w:i/>
          <w:color w:val="000000" w:themeColor="text1"/>
          <w:sz w:val="22"/>
        </w:rPr>
      </w:pPr>
      <w:r>
        <w:rPr>
          <w:rFonts w:ascii="Times New Roman" w:hAnsi="Times New Roman"/>
          <w:color w:val="000000" w:themeColor="text1"/>
          <w:sz w:val="22"/>
        </w:rPr>
        <w:t xml:space="preserve">HW: Read </w:t>
      </w:r>
      <w:r>
        <w:rPr>
          <w:rFonts w:ascii="Times New Roman" w:hAnsi="Times New Roman"/>
          <w:i/>
          <w:color w:val="000000" w:themeColor="text1"/>
          <w:sz w:val="22"/>
        </w:rPr>
        <w:t>Peter Pan</w:t>
      </w:r>
      <w:r>
        <w:rPr>
          <w:rFonts w:ascii="Times New Roman" w:hAnsi="Times New Roman"/>
          <w:color w:val="000000" w:themeColor="text1"/>
          <w:sz w:val="22"/>
        </w:rPr>
        <w:t>,</w:t>
      </w:r>
      <w:r>
        <w:rPr>
          <w:rFonts w:ascii="Times New Roman" w:hAnsi="Times New Roman"/>
          <w:i/>
          <w:color w:val="000000" w:themeColor="text1"/>
          <w:sz w:val="22"/>
        </w:rPr>
        <w:t xml:space="preserve"> </w:t>
      </w:r>
      <w:r>
        <w:rPr>
          <w:rFonts w:ascii="Times New Roman" w:hAnsi="Times New Roman"/>
          <w:color w:val="000000" w:themeColor="text1"/>
          <w:sz w:val="22"/>
        </w:rPr>
        <w:t>chapters 1-3</w:t>
      </w:r>
    </w:p>
    <w:p w:rsidR="00323D85" w:rsidRDefault="00323D85" w:rsidP="00D162EB">
      <w:pPr>
        <w:rPr>
          <w:rFonts w:ascii="Times New Roman" w:hAnsi="Times New Roman"/>
          <w:b/>
          <w:color w:val="000000" w:themeColor="text1"/>
          <w:sz w:val="22"/>
        </w:rPr>
      </w:pPr>
    </w:p>
    <w:p w:rsidR="008136B1" w:rsidRDefault="008136B1" w:rsidP="00D162EB">
      <w:pPr>
        <w:rPr>
          <w:rFonts w:ascii="Times New Roman" w:hAnsi="Times New Roman"/>
          <w:b/>
          <w:color w:val="000000" w:themeColor="text1"/>
          <w:sz w:val="22"/>
        </w:rPr>
      </w:pPr>
      <w:r>
        <w:rPr>
          <w:rFonts w:ascii="Times New Roman" w:hAnsi="Times New Roman"/>
          <w:b/>
          <w:color w:val="000000" w:themeColor="text1"/>
          <w:sz w:val="22"/>
        </w:rPr>
        <w:t>Week 13</w:t>
      </w:r>
    </w:p>
    <w:p w:rsidR="008136B1" w:rsidRPr="00323D85" w:rsidRDefault="00B62F5F" w:rsidP="00D162EB">
      <w:pPr>
        <w:rPr>
          <w:rFonts w:ascii="Times New Roman" w:hAnsi="Times New Roman"/>
          <w:color w:val="000000" w:themeColor="text1"/>
          <w:sz w:val="22"/>
        </w:rPr>
      </w:pPr>
      <w:r>
        <w:rPr>
          <w:rFonts w:ascii="Times New Roman" w:hAnsi="Times New Roman"/>
          <w:b/>
          <w:color w:val="000000" w:themeColor="text1"/>
          <w:sz w:val="22"/>
        </w:rPr>
        <w:t>4/2</w:t>
      </w:r>
      <w:r w:rsidR="008136B1">
        <w:rPr>
          <w:rFonts w:ascii="Times New Roman" w:hAnsi="Times New Roman"/>
          <w:b/>
          <w:color w:val="000000" w:themeColor="text1"/>
          <w:sz w:val="22"/>
        </w:rPr>
        <w:t xml:space="preserve">: </w:t>
      </w:r>
      <w:r w:rsidR="00323D85">
        <w:rPr>
          <w:rFonts w:ascii="Times New Roman" w:hAnsi="Times New Roman"/>
          <w:color w:val="000000" w:themeColor="text1"/>
          <w:sz w:val="22"/>
        </w:rPr>
        <w:t>Introduce Peter Pan and Research Assignment</w:t>
      </w:r>
      <w:r w:rsidR="00EF3CA6">
        <w:rPr>
          <w:rFonts w:ascii="Times New Roman" w:hAnsi="Times New Roman"/>
          <w:color w:val="000000" w:themeColor="text1"/>
          <w:sz w:val="22"/>
        </w:rPr>
        <w:t>; Quiz 1</w:t>
      </w:r>
    </w:p>
    <w:p w:rsidR="008136B1" w:rsidRDefault="008136B1" w:rsidP="00D162EB">
      <w:pPr>
        <w:rPr>
          <w:rFonts w:ascii="Times New Roman" w:hAnsi="Times New Roman"/>
          <w:color w:val="000000" w:themeColor="text1"/>
          <w:sz w:val="22"/>
        </w:rPr>
      </w:pPr>
      <w:r>
        <w:rPr>
          <w:rFonts w:ascii="Times New Roman" w:hAnsi="Times New Roman"/>
          <w:color w:val="000000" w:themeColor="text1"/>
          <w:sz w:val="22"/>
        </w:rPr>
        <w:t>HW</w:t>
      </w:r>
      <w:r w:rsidR="00DF65CB">
        <w:rPr>
          <w:rFonts w:ascii="Times New Roman" w:hAnsi="Times New Roman"/>
          <w:color w:val="000000" w:themeColor="text1"/>
          <w:sz w:val="22"/>
        </w:rPr>
        <w:t xml:space="preserve">: </w:t>
      </w:r>
      <w:r w:rsidR="00323D85">
        <w:rPr>
          <w:rFonts w:ascii="Times New Roman" w:hAnsi="Times New Roman"/>
          <w:color w:val="000000" w:themeColor="text1"/>
          <w:sz w:val="22"/>
        </w:rPr>
        <w:t xml:space="preserve">Read </w:t>
      </w:r>
      <w:r w:rsidR="00323D85">
        <w:rPr>
          <w:rFonts w:ascii="Times New Roman" w:hAnsi="Times New Roman"/>
          <w:i/>
          <w:color w:val="000000" w:themeColor="text1"/>
          <w:sz w:val="22"/>
        </w:rPr>
        <w:t>Peter Pan</w:t>
      </w:r>
      <w:r w:rsidR="00323D85">
        <w:rPr>
          <w:rFonts w:ascii="Times New Roman" w:hAnsi="Times New Roman"/>
          <w:color w:val="000000" w:themeColor="text1"/>
          <w:sz w:val="22"/>
        </w:rPr>
        <w:t>, chapters 4-7</w:t>
      </w:r>
    </w:p>
    <w:p w:rsidR="00CF3AC9" w:rsidRPr="00323D85" w:rsidRDefault="00B62F5F" w:rsidP="007843EC">
      <w:pPr>
        <w:rPr>
          <w:rFonts w:ascii="Times New Roman" w:hAnsi="Times New Roman"/>
          <w:color w:val="000000" w:themeColor="text1"/>
          <w:sz w:val="22"/>
        </w:rPr>
      </w:pPr>
      <w:r>
        <w:rPr>
          <w:rFonts w:ascii="Times New Roman" w:hAnsi="Times New Roman"/>
          <w:b/>
          <w:color w:val="000000" w:themeColor="text1"/>
          <w:sz w:val="22"/>
        </w:rPr>
        <w:t>4/4</w:t>
      </w:r>
      <w:r w:rsidR="008136B1">
        <w:rPr>
          <w:rFonts w:ascii="Times New Roman" w:hAnsi="Times New Roman"/>
          <w:b/>
          <w:color w:val="000000" w:themeColor="text1"/>
          <w:sz w:val="22"/>
        </w:rPr>
        <w:t>:</w:t>
      </w:r>
      <w:r w:rsidR="00EF4B3C">
        <w:rPr>
          <w:rFonts w:ascii="Times New Roman" w:hAnsi="Times New Roman"/>
          <w:b/>
          <w:color w:val="000000" w:themeColor="text1"/>
          <w:sz w:val="22"/>
        </w:rPr>
        <w:t xml:space="preserve"> </w:t>
      </w:r>
      <w:r w:rsidR="00323D85">
        <w:rPr>
          <w:rFonts w:ascii="Times New Roman" w:hAnsi="Times New Roman"/>
          <w:color w:val="000000" w:themeColor="text1"/>
          <w:sz w:val="22"/>
        </w:rPr>
        <w:t>Discuss book</w:t>
      </w:r>
      <w:r w:rsidR="00EF3CA6">
        <w:rPr>
          <w:rFonts w:ascii="Times New Roman" w:hAnsi="Times New Roman"/>
          <w:color w:val="000000" w:themeColor="text1"/>
          <w:sz w:val="22"/>
        </w:rPr>
        <w:t>; Quiz 2</w:t>
      </w:r>
    </w:p>
    <w:p w:rsidR="002B77AD" w:rsidRPr="00E169E3" w:rsidRDefault="005B10C0" w:rsidP="00604376">
      <w:pPr>
        <w:rPr>
          <w:rFonts w:ascii="Times New Roman" w:hAnsi="Times New Roman"/>
          <w:i/>
          <w:color w:val="000000" w:themeColor="text1"/>
          <w:sz w:val="22"/>
        </w:rPr>
      </w:pPr>
      <w:r>
        <w:rPr>
          <w:rFonts w:ascii="Times New Roman" w:hAnsi="Times New Roman"/>
          <w:color w:val="000000" w:themeColor="text1"/>
          <w:sz w:val="22"/>
        </w:rPr>
        <w:t>HW</w:t>
      </w:r>
      <w:r w:rsidR="00604376">
        <w:rPr>
          <w:rFonts w:ascii="Times New Roman" w:hAnsi="Times New Roman"/>
          <w:color w:val="000000" w:themeColor="text1"/>
          <w:sz w:val="22"/>
        </w:rPr>
        <w:t xml:space="preserve">: </w:t>
      </w:r>
      <w:r w:rsidR="00323D85">
        <w:rPr>
          <w:rFonts w:ascii="Times New Roman" w:hAnsi="Times New Roman"/>
          <w:color w:val="000000" w:themeColor="text1"/>
          <w:sz w:val="22"/>
        </w:rPr>
        <w:t xml:space="preserve">Read </w:t>
      </w:r>
      <w:r w:rsidR="00323D85">
        <w:rPr>
          <w:rFonts w:ascii="Times New Roman" w:hAnsi="Times New Roman"/>
          <w:i/>
          <w:color w:val="000000" w:themeColor="text1"/>
          <w:sz w:val="22"/>
        </w:rPr>
        <w:t>Peter Pan,</w:t>
      </w:r>
      <w:r w:rsidR="00323D85">
        <w:rPr>
          <w:rFonts w:ascii="Times New Roman" w:hAnsi="Times New Roman"/>
          <w:color w:val="000000" w:themeColor="text1"/>
          <w:sz w:val="22"/>
        </w:rPr>
        <w:t xml:space="preserve"> chapters 8-13</w:t>
      </w:r>
    </w:p>
    <w:p w:rsidR="00753BF4" w:rsidRDefault="00753BF4" w:rsidP="00D162EB">
      <w:pPr>
        <w:rPr>
          <w:rFonts w:ascii="Times New Roman" w:hAnsi="Times New Roman"/>
          <w:b/>
          <w:color w:val="000000" w:themeColor="text1"/>
          <w:sz w:val="22"/>
        </w:rPr>
      </w:pPr>
    </w:p>
    <w:p w:rsidR="008136B1" w:rsidRDefault="008136B1" w:rsidP="00D162EB">
      <w:pPr>
        <w:rPr>
          <w:rFonts w:ascii="Times New Roman" w:hAnsi="Times New Roman"/>
          <w:b/>
          <w:color w:val="000000" w:themeColor="text1"/>
          <w:sz w:val="22"/>
        </w:rPr>
      </w:pPr>
      <w:r>
        <w:rPr>
          <w:rFonts w:ascii="Times New Roman" w:hAnsi="Times New Roman"/>
          <w:b/>
          <w:color w:val="000000" w:themeColor="text1"/>
          <w:sz w:val="22"/>
        </w:rPr>
        <w:t>Week 14</w:t>
      </w:r>
    </w:p>
    <w:p w:rsidR="009A3FC0" w:rsidRPr="00323D85" w:rsidRDefault="00B62F5F" w:rsidP="009A3FC0">
      <w:pPr>
        <w:rPr>
          <w:rFonts w:ascii="Times New Roman" w:hAnsi="Times New Roman"/>
          <w:color w:val="000000" w:themeColor="text1"/>
          <w:sz w:val="22"/>
        </w:rPr>
      </w:pPr>
      <w:r>
        <w:rPr>
          <w:rFonts w:ascii="Times New Roman" w:hAnsi="Times New Roman"/>
          <w:b/>
          <w:color w:val="000000" w:themeColor="text1"/>
          <w:sz w:val="22"/>
        </w:rPr>
        <w:t>4/9</w:t>
      </w:r>
      <w:r w:rsidR="008136B1">
        <w:rPr>
          <w:rFonts w:ascii="Times New Roman" w:hAnsi="Times New Roman"/>
          <w:b/>
          <w:color w:val="000000" w:themeColor="text1"/>
          <w:sz w:val="22"/>
        </w:rPr>
        <w:t>:</w:t>
      </w:r>
      <w:r w:rsidR="00604376">
        <w:rPr>
          <w:rFonts w:ascii="Times New Roman" w:hAnsi="Times New Roman"/>
          <w:b/>
          <w:color w:val="000000" w:themeColor="text1"/>
          <w:sz w:val="22"/>
        </w:rPr>
        <w:t xml:space="preserve"> </w:t>
      </w:r>
      <w:r w:rsidR="00323D85">
        <w:rPr>
          <w:rFonts w:ascii="Times New Roman" w:hAnsi="Times New Roman"/>
          <w:color w:val="000000" w:themeColor="text1"/>
          <w:sz w:val="22"/>
        </w:rPr>
        <w:t>Discuss book</w:t>
      </w:r>
      <w:r w:rsidR="00EF3CA6">
        <w:rPr>
          <w:rFonts w:ascii="Times New Roman" w:hAnsi="Times New Roman"/>
          <w:color w:val="000000" w:themeColor="text1"/>
          <w:sz w:val="22"/>
        </w:rPr>
        <w:t>; Quiz 3</w:t>
      </w:r>
    </w:p>
    <w:p w:rsidR="007843EC" w:rsidRDefault="009A3FC0" w:rsidP="007843EC">
      <w:pPr>
        <w:rPr>
          <w:rFonts w:ascii="Times New Roman" w:hAnsi="Times New Roman"/>
          <w:color w:val="000000" w:themeColor="text1"/>
          <w:sz w:val="22"/>
        </w:rPr>
      </w:pPr>
      <w:r>
        <w:rPr>
          <w:rFonts w:ascii="Times New Roman" w:hAnsi="Times New Roman"/>
          <w:color w:val="000000" w:themeColor="text1"/>
          <w:sz w:val="22"/>
        </w:rPr>
        <w:t>HW:</w:t>
      </w:r>
      <w:r w:rsidR="00323D85">
        <w:rPr>
          <w:rFonts w:ascii="Times New Roman" w:hAnsi="Times New Roman"/>
          <w:color w:val="000000" w:themeColor="text1"/>
          <w:sz w:val="22"/>
        </w:rPr>
        <w:t xml:space="preserve"> Read </w:t>
      </w:r>
      <w:r w:rsidR="00323D85">
        <w:rPr>
          <w:rFonts w:ascii="Times New Roman" w:hAnsi="Times New Roman"/>
          <w:i/>
          <w:color w:val="000000" w:themeColor="text1"/>
          <w:sz w:val="22"/>
        </w:rPr>
        <w:t>Peter Pan</w:t>
      </w:r>
      <w:r w:rsidR="00323D85">
        <w:rPr>
          <w:rFonts w:ascii="Times New Roman" w:hAnsi="Times New Roman"/>
          <w:color w:val="000000" w:themeColor="text1"/>
          <w:sz w:val="22"/>
        </w:rPr>
        <w:t>, chapters 14-17</w:t>
      </w:r>
    </w:p>
    <w:p w:rsidR="008136B1" w:rsidRPr="00323D85" w:rsidRDefault="00B62F5F" w:rsidP="009A3FC0">
      <w:pPr>
        <w:rPr>
          <w:rFonts w:ascii="Times New Roman" w:hAnsi="Times New Roman"/>
          <w:color w:val="000000" w:themeColor="text1"/>
          <w:sz w:val="22"/>
        </w:rPr>
      </w:pPr>
      <w:r>
        <w:rPr>
          <w:rFonts w:ascii="Times New Roman" w:hAnsi="Times New Roman"/>
          <w:b/>
          <w:color w:val="000000" w:themeColor="text1"/>
          <w:sz w:val="22"/>
        </w:rPr>
        <w:t>4/11</w:t>
      </w:r>
      <w:r w:rsidR="007843EC">
        <w:rPr>
          <w:rFonts w:ascii="Times New Roman" w:hAnsi="Times New Roman"/>
          <w:b/>
          <w:color w:val="000000" w:themeColor="text1"/>
          <w:sz w:val="22"/>
        </w:rPr>
        <w:t>:</w:t>
      </w:r>
      <w:r w:rsidR="00770574">
        <w:rPr>
          <w:rFonts w:ascii="Times New Roman" w:hAnsi="Times New Roman"/>
          <w:b/>
          <w:color w:val="000000" w:themeColor="text1"/>
          <w:sz w:val="22"/>
        </w:rPr>
        <w:t xml:space="preserve"> </w:t>
      </w:r>
      <w:r w:rsidR="00323D85">
        <w:rPr>
          <w:rFonts w:ascii="Times New Roman" w:hAnsi="Times New Roman"/>
          <w:color w:val="000000" w:themeColor="text1"/>
          <w:sz w:val="22"/>
        </w:rPr>
        <w:t>Discuss book</w:t>
      </w:r>
      <w:r w:rsidR="00EF3CA6">
        <w:rPr>
          <w:rFonts w:ascii="Times New Roman" w:hAnsi="Times New Roman"/>
          <w:color w:val="000000" w:themeColor="text1"/>
          <w:sz w:val="22"/>
        </w:rPr>
        <w:t>; Quiz 4</w:t>
      </w:r>
    </w:p>
    <w:p w:rsidR="009A3FC0" w:rsidRDefault="009A3FC0" w:rsidP="00D162EB">
      <w:pPr>
        <w:rPr>
          <w:rFonts w:ascii="Times New Roman" w:hAnsi="Times New Roman"/>
          <w:color w:val="000000" w:themeColor="text1"/>
          <w:sz w:val="22"/>
        </w:rPr>
      </w:pPr>
      <w:r>
        <w:rPr>
          <w:rFonts w:ascii="Times New Roman" w:hAnsi="Times New Roman"/>
          <w:color w:val="000000" w:themeColor="text1"/>
          <w:sz w:val="22"/>
        </w:rPr>
        <w:t>HW:</w:t>
      </w:r>
      <w:r w:rsidR="00323D85">
        <w:rPr>
          <w:rFonts w:ascii="Times New Roman" w:hAnsi="Times New Roman"/>
          <w:color w:val="000000" w:themeColor="text1"/>
          <w:sz w:val="22"/>
        </w:rPr>
        <w:t xml:space="preserve"> Finalize research topics</w:t>
      </w:r>
    </w:p>
    <w:p w:rsidR="00DF65CB" w:rsidRPr="009A3FC0" w:rsidRDefault="00DF65CB" w:rsidP="00D162EB">
      <w:pPr>
        <w:rPr>
          <w:rFonts w:ascii="Times New Roman" w:hAnsi="Times New Roman"/>
          <w:color w:val="000000" w:themeColor="text1"/>
          <w:sz w:val="22"/>
        </w:rPr>
      </w:pPr>
    </w:p>
    <w:p w:rsidR="008136B1" w:rsidRDefault="008136B1" w:rsidP="00D162EB">
      <w:pPr>
        <w:rPr>
          <w:rFonts w:ascii="Times New Roman" w:hAnsi="Times New Roman"/>
          <w:b/>
          <w:color w:val="000000" w:themeColor="text1"/>
          <w:sz w:val="22"/>
        </w:rPr>
      </w:pPr>
      <w:r>
        <w:rPr>
          <w:rFonts w:ascii="Times New Roman" w:hAnsi="Times New Roman"/>
          <w:b/>
          <w:color w:val="000000" w:themeColor="text1"/>
          <w:sz w:val="22"/>
        </w:rPr>
        <w:t>Week 15</w:t>
      </w:r>
    </w:p>
    <w:p w:rsidR="00C27D52" w:rsidRPr="00323D85" w:rsidRDefault="00B62F5F" w:rsidP="00DF65CB">
      <w:pPr>
        <w:rPr>
          <w:rFonts w:ascii="Times New Roman" w:hAnsi="Times New Roman"/>
          <w:color w:val="000000" w:themeColor="text1"/>
          <w:sz w:val="22"/>
        </w:rPr>
      </w:pPr>
      <w:r>
        <w:rPr>
          <w:rFonts w:ascii="Times New Roman" w:hAnsi="Times New Roman"/>
          <w:b/>
          <w:color w:val="000000" w:themeColor="text1"/>
          <w:sz w:val="22"/>
        </w:rPr>
        <w:t>4/16</w:t>
      </w:r>
      <w:r w:rsidR="008136B1">
        <w:rPr>
          <w:rFonts w:ascii="Times New Roman" w:hAnsi="Times New Roman"/>
          <w:b/>
          <w:color w:val="000000" w:themeColor="text1"/>
          <w:sz w:val="22"/>
        </w:rPr>
        <w:t>:</w:t>
      </w:r>
      <w:r w:rsidR="00323D85">
        <w:rPr>
          <w:rFonts w:ascii="Times New Roman" w:hAnsi="Times New Roman"/>
          <w:b/>
          <w:color w:val="000000" w:themeColor="text1"/>
          <w:sz w:val="22"/>
        </w:rPr>
        <w:t xml:space="preserve"> </w:t>
      </w:r>
      <w:r w:rsidR="00323D85">
        <w:rPr>
          <w:rFonts w:ascii="Times New Roman" w:hAnsi="Times New Roman"/>
          <w:color w:val="000000" w:themeColor="text1"/>
          <w:sz w:val="22"/>
        </w:rPr>
        <w:t>Library Day!</w:t>
      </w:r>
    </w:p>
    <w:p w:rsidR="008136B1" w:rsidRPr="005319D4" w:rsidRDefault="00C27D52" w:rsidP="00DF65CB">
      <w:pPr>
        <w:rPr>
          <w:rFonts w:ascii="Times New Roman" w:hAnsi="Times New Roman"/>
          <w:b/>
          <w:color w:val="000000" w:themeColor="text1"/>
          <w:sz w:val="22"/>
        </w:rPr>
      </w:pPr>
      <w:r>
        <w:rPr>
          <w:rFonts w:ascii="Times New Roman" w:hAnsi="Times New Roman"/>
          <w:color w:val="000000" w:themeColor="text1"/>
          <w:sz w:val="22"/>
        </w:rPr>
        <w:t>HW</w:t>
      </w:r>
      <w:r w:rsidR="00604376">
        <w:rPr>
          <w:rFonts w:ascii="Times New Roman" w:hAnsi="Times New Roman"/>
          <w:color w:val="000000" w:themeColor="text1"/>
          <w:sz w:val="22"/>
        </w:rPr>
        <w:t xml:space="preserve">: </w:t>
      </w:r>
      <w:r w:rsidR="007D376C">
        <w:rPr>
          <w:rFonts w:ascii="Times New Roman" w:hAnsi="Times New Roman"/>
          <w:color w:val="000000" w:themeColor="text1"/>
          <w:sz w:val="22"/>
        </w:rPr>
        <w:t>TBD</w:t>
      </w:r>
    </w:p>
    <w:p w:rsidR="00C27D52" w:rsidRDefault="00B62F5F" w:rsidP="00D162EB">
      <w:pPr>
        <w:rPr>
          <w:rFonts w:ascii="Times New Roman" w:hAnsi="Times New Roman"/>
          <w:b/>
          <w:color w:val="000000" w:themeColor="text1"/>
          <w:sz w:val="22"/>
        </w:rPr>
      </w:pPr>
      <w:r>
        <w:rPr>
          <w:rFonts w:ascii="Times New Roman" w:hAnsi="Times New Roman"/>
          <w:b/>
          <w:color w:val="000000" w:themeColor="text1"/>
          <w:sz w:val="22"/>
        </w:rPr>
        <w:t>4/18</w:t>
      </w:r>
      <w:r w:rsidR="00C27D52">
        <w:rPr>
          <w:rFonts w:ascii="Times New Roman" w:hAnsi="Times New Roman"/>
          <w:b/>
          <w:color w:val="000000" w:themeColor="text1"/>
          <w:sz w:val="22"/>
        </w:rPr>
        <w:t>:</w:t>
      </w:r>
      <w:r w:rsidR="00D45485" w:rsidRPr="00D45485">
        <w:rPr>
          <w:rFonts w:ascii="Times New Roman" w:hAnsi="Times New Roman"/>
          <w:b/>
          <w:color w:val="000000" w:themeColor="text1"/>
          <w:sz w:val="22"/>
        </w:rPr>
        <w:t xml:space="preserve"> </w:t>
      </w:r>
      <w:r w:rsidR="00DE2135">
        <w:rPr>
          <w:rFonts w:ascii="Times New Roman" w:hAnsi="Times New Roman"/>
          <w:b/>
          <w:color w:val="000000" w:themeColor="text1"/>
          <w:sz w:val="22"/>
        </w:rPr>
        <w:t xml:space="preserve">Peer Review: </w:t>
      </w:r>
      <w:r w:rsidR="00323D85">
        <w:rPr>
          <w:rFonts w:ascii="Times New Roman" w:hAnsi="Times New Roman"/>
          <w:b/>
          <w:color w:val="000000" w:themeColor="text1"/>
          <w:sz w:val="22"/>
        </w:rPr>
        <w:t>Thesis, 10 Potential Sources, and Outline Due</w:t>
      </w:r>
    </w:p>
    <w:p w:rsidR="008136B1" w:rsidRPr="00222FAB" w:rsidRDefault="00C27D52" w:rsidP="00D162EB">
      <w:pPr>
        <w:rPr>
          <w:rFonts w:ascii="Times New Roman" w:hAnsi="Times New Roman"/>
          <w:color w:val="000000" w:themeColor="text1"/>
          <w:sz w:val="22"/>
        </w:rPr>
      </w:pPr>
      <w:r w:rsidRPr="00C27D52">
        <w:rPr>
          <w:rFonts w:ascii="Times New Roman" w:hAnsi="Times New Roman"/>
          <w:color w:val="000000" w:themeColor="text1"/>
          <w:sz w:val="22"/>
        </w:rPr>
        <w:t>HW</w:t>
      </w:r>
      <w:r w:rsidR="00604376">
        <w:rPr>
          <w:rFonts w:ascii="Times New Roman" w:hAnsi="Times New Roman"/>
          <w:color w:val="000000" w:themeColor="text1"/>
          <w:sz w:val="22"/>
        </w:rPr>
        <w:t xml:space="preserve">: </w:t>
      </w:r>
      <w:r w:rsidR="007D376C">
        <w:rPr>
          <w:rFonts w:ascii="Times New Roman" w:hAnsi="Times New Roman"/>
          <w:color w:val="000000" w:themeColor="text1"/>
          <w:sz w:val="22"/>
        </w:rPr>
        <w:t>W</w:t>
      </w:r>
      <w:r w:rsidR="00DE2135">
        <w:rPr>
          <w:rFonts w:ascii="Times New Roman" w:hAnsi="Times New Roman"/>
          <w:color w:val="000000" w:themeColor="text1"/>
          <w:sz w:val="22"/>
        </w:rPr>
        <w:t>ork on essay</w:t>
      </w:r>
      <w:r w:rsidR="00FA2423">
        <w:rPr>
          <w:rFonts w:ascii="Times New Roman" w:hAnsi="Times New Roman"/>
          <w:color w:val="000000" w:themeColor="text1"/>
          <w:sz w:val="22"/>
        </w:rPr>
        <w:t xml:space="preserve">; </w:t>
      </w:r>
      <w:r w:rsidR="00FA2423" w:rsidRPr="0043053D">
        <w:rPr>
          <w:rFonts w:ascii="Times New Roman" w:hAnsi="Times New Roman"/>
          <w:b/>
          <w:color w:val="000000" w:themeColor="text1"/>
          <w:sz w:val="22"/>
        </w:rPr>
        <w:t xml:space="preserve">Sent me a copy of revised </w:t>
      </w:r>
      <w:r w:rsidR="00FA2423" w:rsidRPr="0043053D">
        <w:rPr>
          <w:rFonts w:ascii="Times New Roman" w:hAnsi="Times New Roman"/>
          <w:b/>
          <w:i/>
          <w:color w:val="000000" w:themeColor="text1"/>
          <w:sz w:val="22"/>
        </w:rPr>
        <w:t>the night before</w:t>
      </w:r>
      <w:r w:rsidR="00FA2423" w:rsidRPr="0043053D">
        <w:rPr>
          <w:rFonts w:ascii="Times New Roman" w:hAnsi="Times New Roman"/>
          <w:b/>
          <w:color w:val="000000" w:themeColor="text1"/>
          <w:sz w:val="22"/>
        </w:rPr>
        <w:t xml:space="preserve"> our conference</w:t>
      </w:r>
    </w:p>
    <w:p w:rsidR="008136B1" w:rsidRDefault="008136B1" w:rsidP="00D162EB">
      <w:pPr>
        <w:rPr>
          <w:rFonts w:ascii="Times New Roman" w:hAnsi="Times New Roman"/>
          <w:b/>
          <w:color w:val="000000" w:themeColor="text1"/>
          <w:sz w:val="22"/>
        </w:rPr>
      </w:pPr>
    </w:p>
    <w:p w:rsidR="008136B1" w:rsidRDefault="008136B1" w:rsidP="00D162EB">
      <w:pPr>
        <w:rPr>
          <w:rFonts w:ascii="Times New Roman" w:hAnsi="Times New Roman"/>
          <w:b/>
          <w:color w:val="000000" w:themeColor="text1"/>
          <w:sz w:val="22"/>
        </w:rPr>
      </w:pPr>
      <w:r>
        <w:rPr>
          <w:rFonts w:ascii="Times New Roman" w:hAnsi="Times New Roman"/>
          <w:b/>
          <w:color w:val="000000" w:themeColor="text1"/>
          <w:sz w:val="22"/>
        </w:rPr>
        <w:t>Week 16</w:t>
      </w:r>
    </w:p>
    <w:p w:rsidR="008A2B7B" w:rsidRDefault="00DE2135" w:rsidP="009A3FC0">
      <w:pPr>
        <w:rPr>
          <w:rFonts w:ascii="Times New Roman" w:hAnsi="Times New Roman"/>
          <w:b/>
          <w:color w:val="000000" w:themeColor="text1"/>
          <w:sz w:val="22"/>
        </w:rPr>
      </w:pPr>
      <w:r>
        <w:rPr>
          <w:rFonts w:ascii="Times New Roman" w:hAnsi="Times New Roman"/>
          <w:b/>
          <w:color w:val="000000" w:themeColor="text1"/>
          <w:sz w:val="22"/>
        </w:rPr>
        <w:t xml:space="preserve">4/23 &amp; </w:t>
      </w:r>
      <w:r w:rsidR="00B62F5F">
        <w:rPr>
          <w:rFonts w:ascii="Times New Roman" w:hAnsi="Times New Roman"/>
          <w:b/>
          <w:color w:val="000000" w:themeColor="text1"/>
          <w:sz w:val="22"/>
        </w:rPr>
        <w:t>4/25</w:t>
      </w:r>
      <w:r>
        <w:rPr>
          <w:rFonts w:ascii="Times New Roman" w:hAnsi="Times New Roman"/>
          <w:b/>
          <w:color w:val="000000" w:themeColor="text1"/>
          <w:sz w:val="22"/>
        </w:rPr>
        <w:t>: Class cancelled for conferences</w:t>
      </w:r>
    </w:p>
    <w:p w:rsidR="003D2BE2" w:rsidRDefault="003D2BE2" w:rsidP="009A3FC0">
      <w:pPr>
        <w:rPr>
          <w:rFonts w:ascii="Times New Roman" w:hAnsi="Times New Roman"/>
          <w:b/>
          <w:color w:val="000000" w:themeColor="text1"/>
          <w:sz w:val="22"/>
        </w:rPr>
      </w:pPr>
    </w:p>
    <w:p w:rsidR="003D2BE2" w:rsidRDefault="003D2BE2" w:rsidP="009A3FC0">
      <w:pPr>
        <w:rPr>
          <w:rFonts w:ascii="Times New Roman" w:hAnsi="Times New Roman"/>
          <w:b/>
          <w:color w:val="000000" w:themeColor="text1"/>
          <w:sz w:val="22"/>
        </w:rPr>
      </w:pPr>
      <w:r>
        <w:rPr>
          <w:rFonts w:ascii="Times New Roman" w:hAnsi="Times New Roman"/>
          <w:b/>
          <w:color w:val="000000" w:themeColor="text1"/>
          <w:sz w:val="22"/>
        </w:rPr>
        <w:t>Week 17</w:t>
      </w:r>
    </w:p>
    <w:p w:rsidR="008A2B7B" w:rsidRDefault="003D2BE2" w:rsidP="009A3FC0">
      <w:pPr>
        <w:rPr>
          <w:rFonts w:ascii="Times New Roman" w:hAnsi="Times New Roman"/>
          <w:b/>
          <w:color w:val="000000" w:themeColor="text1"/>
          <w:sz w:val="22"/>
        </w:rPr>
      </w:pPr>
      <w:r>
        <w:rPr>
          <w:rFonts w:ascii="Times New Roman" w:hAnsi="Times New Roman"/>
          <w:b/>
          <w:color w:val="000000" w:themeColor="text1"/>
          <w:sz w:val="22"/>
        </w:rPr>
        <w:t>5/4: Final Draft of Research essay Due</w:t>
      </w:r>
    </w:p>
    <w:p w:rsidR="00BC3573" w:rsidRPr="008A2B7B" w:rsidRDefault="00BC3573" w:rsidP="009A3FC0">
      <w:pPr>
        <w:rPr>
          <w:rFonts w:ascii="Times New Roman" w:hAnsi="Times New Roman"/>
          <w:color w:val="000000" w:themeColor="text1"/>
          <w:sz w:val="22"/>
        </w:rPr>
      </w:pPr>
    </w:p>
    <w:sectPr w:rsidR="00BC3573" w:rsidRPr="008A2B7B" w:rsidSect="00BC3573">
      <w:pgSz w:w="12240" w:h="15840"/>
      <w:pgMar w:top="1440" w:right="1440" w:bottom="1440" w:left="1440"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0000000000000000000"/>
    <w:charset w:val="02"/>
    <w:family w:val="auto"/>
    <w:pitch w:val="variable"/>
    <w:sig w:usb0="00000000" w:usb1="00000000" w:usb2="00010000" w:usb3="00000000" w:csb0="80000000" w:csb1="00000000"/>
  </w:font>
  <w:font w:name="Helvetica Neue">
    <w:panose1 w:val="02000503000000020004"/>
    <w:charset w:val="00"/>
    <w:family w:val="auto"/>
    <w:pitch w:val="variable"/>
    <w:sig w:usb0="00000003" w:usb1="00000000" w:usb2="00000000" w:usb3="00000000" w:csb0="00000001" w:csb1="00000000"/>
  </w:font>
  <w:font w:name="Helvetica">
    <w:panose1 w:val="00000000000000000000"/>
    <w:charset w:val="4D"/>
    <w:family w:val="swiss"/>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2CA72DCD"/>
    <w:multiLevelType w:val="hybridMultilevel"/>
    <w:tmpl w:val="A93025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F457907"/>
    <w:multiLevelType w:val="hybridMultilevel"/>
    <w:tmpl w:val="39EC712E"/>
    <w:lvl w:ilvl="0" w:tplc="10C252A6">
      <w:start w:val="5"/>
      <w:numFmt w:val="bullet"/>
      <w:lvlText w:val="-"/>
      <w:lvlJc w:val="left"/>
      <w:pPr>
        <w:ind w:left="1080" w:hanging="360"/>
      </w:pPr>
      <w:rPr>
        <w:rFonts w:ascii="Cambria" w:eastAsiaTheme="minorHAnsi" w:hAnsi="Cambria"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508723E9"/>
    <w:multiLevelType w:val="hybridMultilevel"/>
    <w:tmpl w:val="05E47B1A"/>
    <w:lvl w:ilvl="0" w:tplc="6B4A8418">
      <w:numFmt w:val="bullet"/>
      <w:lvlText w:val="-"/>
      <w:lvlJc w:val="left"/>
      <w:pPr>
        <w:ind w:left="720" w:hanging="360"/>
      </w:pPr>
      <w:rPr>
        <w:rFonts w:ascii="Times New Roman" w:eastAsiaTheme="minorHAnsi" w:hAnsi="Times New Roman" w:cstheme="minorBidi" w:hint="default"/>
        <w:i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D742370"/>
    <w:multiLevelType w:val="hybridMultilevel"/>
    <w:tmpl w:val="669E2F44"/>
    <w:lvl w:ilvl="0" w:tplc="D8CA619E">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BC3573"/>
    <w:rsid w:val="000015CD"/>
    <w:rsid w:val="000052EC"/>
    <w:rsid w:val="00027E79"/>
    <w:rsid w:val="000437B0"/>
    <w:rsid w:val="00063789"/>
    <w:rsid w:val="000638A9"/>
    <w:rsid w:val="00067FB2"/>
    <w:rsid w:val="00073013"/>
    <w:rsid w:val="00077C8A"/>
    <w:rsid w:val="000953B8"/>
    <w:rsid w:val="000A0D65"/>
    <w:rsid w:val="000A4D52"/>
    <w:rsid w:val="000A5760"/>
    <w:rsid w:val="000B2047"/>
    <w:rsid w:val="000B47B1"/>
    <w:rsid w:val="000C04BE"/>
    <w:rsid w:val="000C2DF2"/>
    <w:rsid w:val="000C5C54"/>
    <w:rsid w:val="000C6367"/>
    <w:rsid w:val="000D7E11"/>
    <w:rsid w:val="000E4D09"/>
    <w:rsid w:val="000E766F"/>
    <w:rsid w:val="00103220"/>
    <w:rsid w:val="00106040"/>
    <w:rsid w:val="001408B1"/>
    <w:rsid w:val="001A0D8E"/>
    <w:rsid w:val="001A0FD4"/>
    <w:rsid w:val="001A4070"/>
    <w:rsid w:val="001A5610"/>
    <w:rsid w:val="001A661A"/>
    <w:rsid w:val="001B1023"/>
    <w:rsid w:val="001B545E"/>
    <w:rsid w:val="001D6BA4"/>
    <w:rsid w:val="001F2114"/>
    <w:rsid w:val="001F5DA1"/>
    <w:rsid w:val="001F6625"/>
    <w:rsid w:val="0020109C"/>
    <w:rsid w:val="00202A35"/>
    <w:rsid w:val="00222FAB"/>
    <w:rsid w:val="00232427"/>
    <w:rsid w:val="00234F8D"/>
    <w:rsid w:val="00242152"/>
    <w:rsid w:val="00242B3B"/>
    <w:rsid w:val="00247B47"/>
    <w:rsid w:val="00257A08"/>
    <w:rsid w:val="00262CAE"/>
    <w:rsid w:val="00265660"/>
    <w:rsid w:val="00265FA3"/>
    <w:rsid w:val="002859DB"/>
    <w:rsid w:val="00292493"/>
    <w:rsid w:val="002B77AD"/>
    <w:rsid w:val="002D1611"/>
    <w:rsid w:val="002D190A"/>
    <w:rsid w:val="002D21EA"/>
    <w:rsid w:val="002F6152"/>
    <w:rsid w:val="00307030"/>
    <w:rsid w:val="003155AA"/>
    <w:rsid w:val="00320A74"/>
    <w:rsid w:val="00323D85"/>
    <w:rsid w:val="00332D99"/>
    <w:rsid w:val="00341E38"/>
    <w:rsid w:val="0034767B"/>
    <w:rsid w:val="00370696"/>
    <w:rsid w:val="00381B67"/>
    <w:rsid w:val="0038385F"/>
    <w:rsid w:val="003903C9"/>
    <w:rsid w:val="003A5966"/>
    <w:rsid w:val="003B7DAF"/>
    <w:rsid w:val="003D2BE2"/>
    <w:rsid w:val="003D41D4"/>
    <w:rsid w:val="003D762B"/>
    <w:rsid w:val="003F54F2"/>
    <w:rsid w:val="003F77CE"/>
    <w:rsid w:val="00400E82"/>
    <w:rsid w:val="00400EB7"/>
    <w:rsid w:val="0041086E"/>
    <w:rsid w:val="00410CD6"/>
    <w:rsid w:val="004122CC"/>
    <w:rsid w:val="004210AC"/>
    <w:rsid w:val="004250F5"/>
    <w:rsid w:val="004252C7"/>
    <w:rsid w:val="0043053D"/>
    <w:rsid w:val="0043390C"/>
    <w:rsid w:val="00433B75"/>
    <w:rsid w:val="00444DA3"/>
    <w:rsid w:val="004630EA"/>
    <w:rsid w:val="00464B73"/>
    <w:rsid w:val="00467473"/>
    <w:rsid w:val="00472712"/>
    <w:rsid w:val="004A22D1"/>
    <w:rsid w:val="004A7A9B"/>
    <w:rsid w:val="004D4661"/>
    <w:rsid w:val="004D5478"/>
    <w:rsid w:val="004E2E64"/>
    <w:rsid w:val="004F69BF"/>
    <w:rsid w:val="00502351"/>
    <w:rsid w:val="00510601"/>
    <w:rsid w:val="005179BD"/>
    <w:rsid w:val="00526D12"/>
    <w:rsid w:val="005313EC"/>
    <w:rsid w:val="005319D4"/>
    <w:rsid w:val="005337E8"/>
    <w:rsid w:val="00534538"/>
    <w:rsid w:val="00534539"/>
    <w:rsid w:val="00537FCF"/>
    <w:rsid w:val="00553AA8"/>
    <w:rsid w:val="00556A7C"/>
    <w:rsid w:val="0056553B"/>
    <w:rsid w:val="00583931"/>
    <w:rsid w:val="00596169"/>
    <w:rsid w:val="005A6924"/>
    <w:rsid w:val="005B10C0"/>
    <w:rsid w:val="005C3F0A"/>
    <w:rsid w:val="005C79A8"/>
    <w:rsid w:val="005E3A74"/>
    <w:rsid w:val="005E68D5"/>
    <w:rsid w:val="005F42D0"/>
    <w:rsid w:val="005F54BD"/>
    <w:rsid w:val="00604376"/>
    <w:rsid w:val="006047BA"/>
    <w:rsid w:val="00610989"/>
    <w:rsid w:val="0061654C"/>
    <w:rsid w:val="00623B63"/>
    <w:rsid w:val="0062433F"/>
    <w:rsid w:val="00643EB3"/>
    <w:rsid w:val="0064436B"/>
    <w:rsid w:val="00647895"/>
    <w:rsid w:val="00650723"/>
    <w:rsid w:val="00651476"/>
    <w:rsid w:val="006532F2"/>
    <w:rsid w:val="006829F3"/>
    <w:rsid w:val="006915AA"/>
    <w:rsid w:val="00694CEF"/>
    <w:rsid w:val="006B162F"/>
    <w:rsid w:val="006C6E9C"/>
    <w:rsid w:val="006F3E79"/>
    <w:rsid w:val="00702FE1"/>
    <w:rsid w:val="0070511C"/>
    <w:rsid w:val="00707F9E"/>
    <w:rsid w:val="0072112D"/>
    <w:rsid w:val="00733527"/>
    <w:rsid w:val="00741C05"/>
    <w:rsid w:val="00752618"/>
    <w:rsid w:val="00753BF4"/>
    <w:rsid w:val="00770574"/>
    <w:rsid w:val="00771EE4"/>
    <w:rsid w:val="007824D1"/>
    <w:rsid w:val="0078323C"/>
    <w:rsid w:val="007843EC"/>
    <w:rsid w:val="007A1A04"/>
    <w:rsid w:val="007B3AE9"/>
    <w:rsid w:val="007B525E"/>
    <w:rsid w:val="007C6043"/>
    <w:rsid w:val="007D376C"/>
    <w:rsid w:val="007D3866"/>
    <w:rsid w:val="007D7DFB"/>
    <w:rsid w:val="007F4A39"/>
    <w:rsid w:val="008136B1"/>
    <w:rsid w:val="00827644"/>
    <w:rsid w:val="00830A07"/>
    <w:rsid w:val="00831B80"/>
    <w:rsid w:val="00834BFF"/>
    <w:rsid w:val="00867866"/>
    <w:rsid w:val="00871C22"/>
    <w:rsid w:val="008731F8"/>
    <w:rsid w:val="00875B94"/>
    <w:rsid w:val="008811F5"/>
    <w:rsid w:val="00890FDF"/>
    <w:rsid w:val="00895A51"/>
    <w:rsid w:val="008A1125"/>
    <w:rsid w:val="008A2B7B"/>
    <w:rsid w:val="008B1050"/>
    <w:rsid w:val="008B5F27"/>
    <w:rsid w:val="008C0093"/>
    <w:rsid w:val="008D5A7F"/>
    <w:rsid w:val="008E5CAD"/>
    <w:rsid w:val="008E6EA4"/>
    <w:rsid w:val="00901E07"/>
    <w:rsid w:val="00903B29"/>
    <w:rsid w:val="009047F7"/>
    <w:rsid w:val="009152B5"/>
    <w:rsid w:val="0092059A"/>
    <w:rsid w:val="00920BFF"/>
    <w:rsid w:val="00932EB3"/>
    <w:rsid w:val="00954B6E"/>
    <w:rsid w:val="00954E59"/>
    <w:rsid w:val="009567B9"/>
    <w:rsid w:val="00957625"/>
    <w:rsid w:val="00966257"/>
    <w:rsid w:val="009669C0"/>
    <w:rsid w:val="00981041"/>
    <w:rsid w:val="00983E08"/>
    <w:rsid w:val="00984EEC"/>
    <w:rsid w:val="00991402"/>
    <w:rsid w:val="00996FB4"/>
    <w:rsid w:val="009A3716"/>
    <w:rsid w:val="009A3FC0"/>
    <w:rsid w:val="009A549B"/>
    <w:rsid w:val="009B70AB"/>
    <w:rsid w:val="009C157E"/>
    <w:rsid w:val="009C2EEE"/>
    <w:rsid w:val="009C3837"/>
    <w:rsid w:val="009D3672"/>
    <w:rsid w:val="009D6069"/>
    <w:rsid w:val="009E3880"/>
    <w:rsid w:val="009E38A4"/>
    <w:rsid w:val="00A05762"/>
    <w:rsid w:val="00A0739E"/>
    <w:rsid w:val="00A177D5"/>
    <w:rsid w:val="00A23738"/>
    <w:rsid w:val="00A32C48"/>
    <w:rsid w:val="00A32FCE"/>
    <w:rsid w:val="00A34998"/>
    <w:rsid w:val="00A4119F"/>
    <w:rsid w:val="00A45AC6"/>
    <w:rsid w:val="00A47A89"/>
    <w:rsid w:val="00A5121E"/>
    <w:rsid w:val="00A52327"/>
    <w:rsid w:val="00A5750D"/>
    <w:rsid w:val="00A63853"/>
    <w:rsid w:val="00A75E1B"/>
    <w:rsid w:val="00A90362"/>
    <w:rsid w:val="00A94031"/>
    <w:rsid w:val="00A94544"/>
    <w:rsid w:val="00A954F6"/>
    <w:rsid w:val="00AA0105"/>
    <w:rsid w:val="00AB7311"/>
    <w:rsid w:val="00AB78BE"/>
    <w:rsid w:val="00AC6901"/>
    <w:rsid w:val="00AC73EA"/>
    <w:rsid w:val="00AD1079"/>
    <w:rsid w:val="00AF2081"/>
    <w:rsid w:val="00AF464E"/>
    <w:rsid w:val="00B148D5"/>
    <w:rsid w:val="00B33462"/>
    <w:rsid w:val="00B41BCB"/>
    <w:rsid w:val="00B44FF1"/>
    <w:rsid w:val="00B62F5F"/>
    <w:rsid w:val="00B63D61"/>
    <w:rsid w:val="00B6668F"/>
    <w:rsid w:val="00B76AAD"/>
    <w:rsid w:val="00B80950"/>
    <w:rsid w:val="00B836A1"/>
    <w:rsid w:val="00B94C5B"/>
    <w:rsid w:val="00BC3573"/>
    <w:rsid w:val="00BC4234"/>
    <w:rsid w:val="00BC5B02"/>
    <w:rsid w:val="00BD0F27"/>
    <w:rsid w:val="00BD410C"/>
    <w:rsid w:val="00BD7ECE"/>
    <w:rsid w:val="00BE02E9"/>
    <w:rsid w:val="00BE29F4"/>
    <w:rsid w:val="00BE32D0"/>
    <w:rsid w:val="00C02CEF"/>
    <w:rsid w:val="00C04705"/>
    <w:rsid w:val="00C11CBD"/>
    <w:rsid w:val="00C12852"/>
    <w:rsid w:val="00C12EB2"/>
    <w:rsid w:val="00C23767"/>
    <w:rsid w:val="00C240CC"/>
    <w:rsid w:val="00C24A2D"/>
    <w:rsid w:val="00C266A3"/>
    <w:rsid w:val="00C2784C"/>
    <w:rsid w:val="00C27D52"/>
    <w:rsid w:val="00C35496"/>
    <w:rsid w:val="00C556D9"/>
    <w:rsid w:val="00C55EB8"/>
    <w:rsid w:val="00C67AE1"/>
    <w:rsid w:val="00C836C9"/>
    <w:rsid w:val="00C8466C"/>
    <w:rsid w:val="00CB0ECB"/>
    <w:rsid w:val="00CD573D"/>
    <w:rsid w:val="00CE0663"/>
    <w:rsid w:val="00CF3AC9"/>
    <w:rsid w:val="00D10457"/>
    <w:rsid w:val="00D134C0"/>
    <w:rsid w:val="00D13645"/>
    <w:rsid w:val="00D162EB"/>
    <w:rsid w:val="00D23904"/>
    <w:rsid w:val="00D2677D"/>
    <w:rsid w:val="00D2754C"/>
    <w:rsid w:val="00D41139"/>
    <w:rsid w:val="00D420B9"/>
    <w:rsid w:val="00D43B7C"/>
    <w:rsid w:val="00D45485"/>
    <w:rsid w:val="00D45DEF"/>
    <w:rsid w:val="00D519CA"/>
    <w:rsid w:val="00D751DB"/>
    <w:rsid w:val="00D948D9"/>
    <w:rsid w:val="00DC3DFD"/>
    <w:rsid w:val="00DD2939"/>
    <w:rsid w:val="00DE2135"/>
    <w:rsid w:val="00DE4705"/>
    <w:rsid w:val="00DE536D"/>
    <w:rsid w:val="00DF12C7"/>
    <w:rsid w:val="00DF65CB"/>
    <w:rsid w:val="00DF6ADF"/>
    <w:rsid w:val="00E028D8"/>
    <w:rsid w:val="00E148A6"/>
    <w:rsid w:val="00E169E3"/>
    <w:rsid w:val="00E20D0B"/>
    <w:rsid w:val="00E24BE3"/>
    <w:rsid w:val="00E47A51"/>
    <w:rsid w:val="00E62002"/>
    <w:rsid w:val="00E62FF7"/>
    <w:rsid w:val="00E661FF"/>
    <w:rsid w:val="00E721E5"/>
    <w:rsid w:val="00E7336E"/>
    <w:rsid w:val="00E73461"/>
    <w:rsid w:val="00E74A3E"/>
    <w:rsid w:val="00E81A73"/>
    <w:rsid w:val="00E8590F"/>
    <w:rsid w:val="00E91B09"/>
    <w:rsid w:val="00EA2390"/>
    <w:rsid w:val="00ED4351"/>
    <w:rsid w:val="00ED7235"/>
    <w:rsid w:val="00EE4CB8"/>
    <w:rsid w:val="00EF04DE"/>
    <w:rsid w:val="00EF3CA6"/>
    <w:rsid w:val="00EF4B3C"/>
    <w:rsid w:val="00EF5D7A"/>
    <w:rsid w:val="00EF7191"/>
    <w:rsid w:val="00F15A08"/>
    <w:rsid w:val="00F301C2"/>
    <w:rsid w:val="00F45684"/>
    <w:rsid w:val="00F47B6F"/>
    <w:rsid w:val="00F50EE3"/>
    <w:rsid w:val="00F5126C"/>
    <w:rsid w:val="00F56B37"/>
    <w:rsid w:val="00F603E0"/>
    <w:rsid w:val="00F81CBB"/>
    <w:rsid w:val="00F911EC"/>
    <w:rsid w:val="00F93CC3"/>
    <w:rsid w:val="00F95620"/>
    <w:rsid w:val="00FA2423"/>
    <w:rsid w:val="00FC6734"/>
    <w:rsid w:val="00FC6EE9"/>
    <w:rsid w:val="00FD49A3"/>
    <w:rsid w:val="00FD56AB"/>
    <w:rsid w:val="00FD5829"/>
    <w:rsid w:val="00FE1BDB"/>
    <w:rsid w:val="00FE3F96"/>
    <w:rsid w:val="00FF365F"/>
    <w:rsid w:val="00FF67E7"/>
  </w:rsids>
  <m:mathPr>
    <m:mathFont m:val="Georgia"/>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942C0C"/>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semiHidden/>
    <w:unhideWhenUsed/>
    <w:rsid w:val="00FC6EE9"/>
    <w:rPr>
      <w:color w:val="0000FF" w:themeColor="hyperlink"/>
      <w:u w:val="single"/>
    </w:rPr>
  </w:style>
  <w:style w:type="paragraph" w:styleId="ListParagraph">
    <w:name w:val="List Paragraph"/>
    <w:basedOn w:val="Normal"/>
    <w:rsid w:val="00D162EB"/>
    <w:pPr>
      <w:ind w:left="720"/>
      <w:contextualSpacing/>
    </w:pPr>
  </w:style>
  <w:style w:type="paragraph" w:styleId="Header">
    <w:name w:val="header"/>
    <w:basedOn w:val="Normal"/>
    <w:link w:val="HeaderChar"/>
    <w:rsid w:val="009C157E"/>
    <w:pPr>
      <w:tabs>
        <w:tab w:val="center" w:pos="4320"/>
        <w:tab w:val="right" w:pos="8640"/>
      </w:tabs>
    </w:pPr>
  </w:style>
  <w:style w:type="character" w:customStyle="1" w:styleId="HeaderChar">
    <w:name w:val="Header Char"/>
    <w:basedOn w:val="DefaultParagraphFont"/>
    <w:link w:val="Header"/>
    <w:rsid w:val="009C157E"/>
  </w:style>
  <w:style w:type="paragraph" w:styleId="Footer">
    <w:name w:val="footer"/>
    <w:basedOn w:val="Normal"/>
    <w:link w:val="FooterChar"/>
    <w:rsid w:val="009C157E"/>
    <w:pPr>
      <w:tabs>
        <w:tab w:val="center" w:pos="4320"/>
        <w:tab w:val="right" w:pos="8640"/>
      </w:tabs>
    </w:pPr>
  </w:style>
  <w:style w:type="character" w:customStyle="1" w:styleId="FooterChar">
    <w:name w:val="Footer Char"/>
    <w:basedOn w:val="DefaultParagraphFont"/>
    <w:link w:val="Footer"/>
    <w:rsid w:val="009C157E"/>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3464</TotalTime>
  <Pages>6</Pages>
  <Words>2466</Words>
  <Characters>14059</Characters>
  <Application>Microsoft Macintosh Word</Application>
  <DocSecurity>0</DocSecurity>
  <Lines>117</Lines>
  <Paragraphs>28</Paragraphs>
  <ScaleCrop>false</ScaleCrop>
  <LinksUpToDate>false</LinksUpToDate>
  <CharactersWithSpaces>17265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Sandella</dc:creator>
  <cp:keywords/>
  <cp:lastModifiedBy>jad adkins</cp:lastModifiedBy>
  <cp:revision>99</cp:revision>
  <cp:lastPrinted>2011-08-12T02:20:00Z</cp:lastPrinted>
  <dcterms:created xsi:type="dcterms:W3CDTF">2013-01-03T04:27:00Z</dcterms:created>
  <dcterms:modified xsi:type="dcterms:W3CDTF">2013-01-08T04:54:00Z</dcterms:modified>
</cp:coreProperties>
</file>